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394E2" w14:textId="3B3CE26D" w:rsidR="00EB3FB3" w:rsidRPr="00627FA1" w:rsidRDefault="00627FA1">
      <w:pPr>
        <w:rPr>
          <w:b/>
          <w:bCs/>
        </w:rPr>
      </w:pPr>
      <w:r w:rsidRPr="00627FA1">
        <w:rPr>
          <w:b/>
          <w:bCs/>
        </w:rPr>
        <w:t>EA</w:t>
      </w:r>
      <w:r w:rsidR="00FB66BE">
        <w:rPr>
          <w:b/>
          <w:bCs/>
        </w:rPr>
        <w:t>sDEC</w:t>
      </w:r>
      <w:r w:rsidRPr="00627FA1">
        <w:rPr>
          <w:b/>
          <w:bCs/>
        </w:rPr>
        <w:t xml:space="preserve"> Skills Transfer Awards - List of Host Training Centres</w:t>
      </w:r>
    </w:p>
    <w:p w14:paraId="5CF9BAC4" w14:textId="737EEB1C" w:rsidR="00627FA1" w:rsidRDefault="00627FA1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655"/>
        <w:gridCol w:w="2293"/>
        <w:gridCol w:w="1532"/>
        <w:gridCol w:w="3729"/>
      </w:tblGrid>
      <w:tr w:rsidR="00627FA1" w14:paraId="50F3269D" w14:textId="77777777" w:rsidTr="008175FD">
        <w:tc>
          <w:tcPr>
            <w:tcW w:w="1655" w:type="dxa"/>
            <w:shd w:val="clear" w:color="auto" w:fill="00B0F0"/>
          </w:tcPr>
          <w:p w14:paraId="631813F0" w14:textId="032DAE73" w:rsidR="00627FA1" w:rsidRPr="00835E3C" w:rsidRDefault="00627FA1">
            <w:pPr>
              <w:rPr>
                <w:b/>
                <w:bCs/>
              </w:rPr>
            </w:pPr>
            <w:r w:rsidRPr="00835E3C">
              <w:rPr>
                <w:b/>
                <w:bCs/>
              </w:rPr>
              <w:t>Department / Group Name</w:t>
            </w:r>
          </w:p>
        </w:tc>
        <w:tc>
          <w:tcPr>
            <w:tcW w:w="2293" w:type="dxa"/>
            <w:shd w:val="clear" w:color="auto" w:fill="00B0F0"/>
          </w:tcPr>
          <w:p w14:paraId="2DC1CDC2" w14:textId="55D2C45C" w:rsidR="00627FA1" w:rsidRPr="00835E3C" w:rsidRDefault="00627FA1">
            <w:pPr>
              <w:rPr>
                <w:b/>
                <w:bCs/>
              </w:rPr>
            </w:pPr>
            <w:r w:rsidRPr="00835E3C">
              <w:rPr>
                <w:b/>
                <w:bCs/>
              </w:rPr>
              <w:t>Host training centre expertise</w:t>
            </w:r>
          </w:p>
        </w:tc>
        <w:tc>
          <w:tcPr>
            <w:tcW w:w="1532" w:type="dxa"/>
            <w:shd w:val="clear" w:color="auto" w:fill="00B0F0"/>
          </w:tcPr>
          <w:p w14:paraId="7EFF50B5" w14:textId="253033C7" w:rsidR="00627FA1" w:rsidRPr="00835E3C" w:rsidRDefault="00627FA1">
            <w:pPr>
              <w:rPr>
                <w:b/>
                <w:bCs/>
              </w:rPr>
            </w:pPr>
            <w:r w:rsidRPr="00835E3C">
              <w:rPr>
                <w:b/>
                <w:bCs/>
              </w:rPr>
              <w:t>Trainee type</w:t>
            </w:r>
          </w:p>
        </w:tc>
        <w:tc>
          <w:tcPr>
            <w:tcW w:w="3729" w:type="dxa"/>
            <w:shd w:val="clear" w:color="auto" w:fill="00B0F0"/>
          </w:tcPr>
          <w:p w14:paraId="23C829AA" w14:textId="1E905BB7" w:rsidR="00627FA1" w:rsidRPr="00835E3C" w:rsidRDefault="00627FA1" w:rsidP="00627FA1">
            <w:pPr>
              <w:jc w:val="center"/>
              <w:rPr>
                <w:b/>
                <w:bCs/>
              </w:rPr>
            </w:pPr>
            <w:r w:rsidRPr="00835E3C">
              <w:rPr>
                <w:b/>
                <w:bCs/>
              </w:rPr>
              <w:t>Lead</w:t>
            </w:r>
          </w:p>
        </w:tc>
      </w:tr>
      <w:tr w:rsidR="00627FA1" w14:paraId="0CEDABC6" w14:textId="77777777" w:rsidTr="00385D99">
        <w:tc>
          <w:tcPr>
            <w:tcW w:w="9209" w:type="dxa"/>
            <w:gridSpan w:val="4"/>
            <w:shd w:val="clear" w:color="auto" w:fill="FFFF00"/>
          </w:tcPr>
          <w:p w14:paraId="2E1C40C6" w14:textId="613DF441" w:rsidR="00627FA1" w:rsidRPr="00835E3C" w:rsidRDefault="009B532B">
            <w:pPr>
              <w:rPr>
                <w:b/>
                <w:bCs/>
              </w:rPr>
            </w:pPr>
            <w:r w:rsidRPr="00835E3C">
              <w:rPr>
                <w:b/>
                <w:bCs/>
              </w:rPr>
              <w:t>DENMARK</w:t>
            </w:r>
          </w:p>
        </w:tc>
      </w:tr>
      <w:tr w:rsidR="00627FA1" w14:paraId="4104E7B8" w14:textId="77777777" w:rsidTr="008175FD">
        <w:tc>
          <w:tcPr>
            <w:tcW w:w="1655" w:type="dxa"/>
          </w:tcPr>
          <w:p w14:paraId="68BF1CA6" w14:textId="77777777" w:rsidR="009B532B" w:rsidRDefault="009B532B"/>
          <w:p w14:paraId="24D4F0E4" w14:textId="77777777" w:rsidR="00627FA1" w:rsidRDefault="00627FA1">
            <w:r>
              <w:t>Department of Ophthalmology Odense University Hospital</w:t>
            </w:r>
          </w:p>
          <w:p w14:paraId="14E3751E" w14:textId="6A67A294" w:rsidR="009B532B" w:rsidRDefault="009B532B"/>
        </w:tc>
        <w:tc>
          <w:tcPr>
            <w:tcW w:w="2293" w:type="dxa"/>
          </w:tcPr>
          <w:p w14:paraId="4FD614AB" w14:textId="77777777" w:rsidR="009B532B" w:rsidRDefault="009B532B"/>
          <w:p w14:paraId="7510BD7D" w14:textId="06BB05B1" w:rsidR="00627FA1" w:rsidRDefault="00627FA1">
            <w:r>
              <w:t>Image analysis Screening Epidemiology Treatment</w:t>
            </w:r>
          </w:p>
        </w:tc>
        <w:tc>
          <w:tcPr>
            <w:tcW w:w="1532" w:type="dxa"/>
          </w:tcPr>
          <w:p w14:paraId="549F87B0" w14:textId="77777777" w:rsidR="009B532B" w:rsidRDefault="009B532B"/>
          <w:p w14:paraId="1E424A17" w14:textId="609AB61B" w:rsidR="00627FA1" w:rsidRDefault="00627FA1">
            <w:r>
              <w:t xml:space="preserve">Clinical </w:t>
            </w:r>
          </w:p>
        </w:tc>
        <w:tc>
          <w:tcPr>
            <w:tcW w:w="3729" w:type="dxa"/>
          </w:tcPr>
          <w:p w14:paraId="3BB838DF" w14:textId="77777777" w:rsidR="009B532B" w:rsidRDefault="009B532B"/>
          <w:p w14:paraId="59848D34" w14:textId="77777777" w:rsidR="00627FA1" w:rsidRDefault="00627FA1">
            <w:r>
              <w:t>Professor Jakob Grauslund</w:t>
            </w:r>
          </w:p>
          <w:p w14:paraId="5CD28215" w14:textId="77777777" w:rsidR="00385D99" w:rsidRDefault="00385D99"/>
          <w:p w14:paraId="53A875F1" w14:textId="3327B22E" w:rsidR="00385D99" w:rsidRDefault="00385D99">
            <w:hyperlink r:id="rId7" w:history="1">
              <w:r w:rsidRPr="00B177E3">
                <w:rPr>
                  <w:rStyle w:val="Hyperlink"/>
                </w:rPr>
                <w:t>Jakob.Grauslund@rsyd.dk</w:t>
              </w:r>
            </w:hyperlink>
          </w:p>
          <w:p w14:paraId="70211A90" w14:textId="45052981" w:rsidR="00385D99" w:rsidRDefault="00385D99"/>
        </w:tc>
      </w:tr>
      <w:tr w:rsidR="00627FA1" w14:paraId="17840610" w14:textId="77777777" w:rsidTr="00385D99">
        <w:tc>
          <w:tcPr>
            <w:tcW w:w="9209" w:type="dxa"/>
            <w:gridSpan w:val="4"/>
            <w:shd w:val="clear" w:color="auto" w:fill="FFFF00"/>
          </w:tcPr>
          <w:p w14:paraId="559D8855" w14:textId="4A1798EE" w:rsidR="00627FA1" w:rsidRPr="00835E3C" w:rsidRDefault="009B532B">
            <w:pPr>
              <w:rPr>
                <w:b/>
                <w:bCs/>
              </w:rPr>
            </w:pPr>
            <w:r w:rsidRPr="00835E3C">
              <w:rPr>
                <w:b/>
                <w:bCs/>
              </w:rPr>
              <w:t>GERMANY</w:t>
            </w:r>
          </w:p>
        </w:tc>
      </w:tr>
      <w:tr w:rsidR="00627FA1" w14:paraId="36DB3B1C" w14:textId="77777777" w:rsidTr="008175FD">
        <w:tc>
          <w:tcPr>
            <w:tcW w:w="1655" w:type="dxa"/>
            <w:tcBorders>
              <w:bottom w:val="single" w:sz="4" w:space="0" w:color="auto"/>
            </w:tcBorders>
          </w:tcPr>
          <w:p w14:paraId="29CA5F93" w14:textId="77777777" w:rsidR="009B532B" w:rsidRDefault="009B532B"/>
          <w:p w14:paraId="21D3822F" w14:textId="418BC326" w:rsidR="00627FA1" w:rsidRDefault="009B532B">
            <w:r>
              <w:t xml:space="preserve">University of Heidelberg Mannheim </w:t>
            </w:r>
          </w:p>
        </w:tc>
        <w:tc>
          <w:tcPr>
            <w:tcW w:w="2293" w:type="dxa"/>
            <w:tcBorders>
              <w:bottom w:val="single" w:sz="4" w:space="0" w:color="auto"/>
            </w:tcBorders>
          </w:tcPr>
          <w:p w14:paraId="3963DBE8" w14:textId="77777777" w:rsidR="009B532B" w:rsidRDefault="009B532B"/>
          <w:p w14:paraId="09FB1FE5" w14:textId="53C14AEA" w:rsidR="00627FA1" w:rsidRDefault="009B532B">
            <w:r>
              <w:t>Risk factors Molecular mechanisms Animal models Vascular biology</w:t>
            </w:r>
          </w:p>
          <w:p w14:paraId="4A35F75A" w14:textId="2FF5F66A" w:rsidR="009B532B" w:rsidRDefault="009B532B"/>
        </w:tc>
        <w:tc>
          <w:tcPr>
            <w:tcW w:w="1532" w:type="dxa"/>
            <w:tcBorders>
              <w:bottom w:val="single" w:sz="4" w:space="0" w:color="auto"/>
            </w:tcBorders>
          </w:tcPr>
          <w:p w14:paraId="3B9CBC47" w14:textId="77777777" w:rsidR="009B532B" w:rsidRDefault="009B532B"/>
          <w:p w14:paraId="135F0CF7" w14:textId="46F83882" w:rsidR="00627FA1" w:rsidRDefault="009B532B">
            <w:r>
              <w:t>Lab</w:t>
            </w:r>
          </w:p>
        </w:tc>
        <w:tc>
          <w:tcPr>
            <w:tcW w:w="3729" w:type="dxa"/>
            <w:tcBorders>
              <w:bottom w:val="single" w:sz="4" w:space="0" w:color="auto"/>
            </w:tcBorders>
          </w:tcPr>
          <w:p w14:paraId="3622F407" w14:textId="77777777" w:rsidR="009B532B" w:rsidRDefault="009B532B"/>
          <w:p w14:paraId="59F912D0" w14:textId="27132835" w:rsidR="00627FA1" w:rsidRDefault="00FA0C92">
            <w:r>
              <w:t>Dr Yuxi Fen</w:t>
            </w:r>
            <w:r w:rsidR="004703C6">
              <w:t>g</w:t>
            </w:r>
          </w:p>
          <w:p w14:paraId="46B2F98B" w14:textId="77777777" w:rsidR="00951BF1" w:rsidRDefault="00951BF1"/>
          <w:p w14:paraId="669CFB8B" w14:textId="30F62C9B" w:rsidR="00385D99" w:rsidRDefault="00385D99">
            <w:hyperlink r:id="rId8" w:history="1">
              <w:r w:rsidRPr="00B177E3">
                <w:rPr>
                  <w:rStyle w:val="Hyperlink"/>
                </w:rPr>
                <w:t>Yuxi.Feng@medma.uni-heidelberg.de</w:t>
              </w:r>
            </w:hyperlink>
          </w:p>
          <w:p w14:paraId="40812E55" w14:textId="1290B8EF" w:rsidR="00385D99" w:rsidRDefault="00385D99"/>
        </w:tc>
      </w:tr>
      <w:tr w:rsidR="00951BF1" w:rsidRPr="00835E3C" w14:paraId="16186F5D" w14:textId="77777777" w:rsidTr="002E6E90">
        <w:tc>
          <w:tcPr>
            <w:tcW w:w="9209" w:type="dxa"/>
            <w:gridSpan w:val="4"/>
            <w:shd w:val="clear" w:color="auto" w:fill="FFFF00"/>
          </w:tcPr>
          <w:p w14:paraId="57709BDE" w14:textId="6000DC30" w:rsidR="00951BF1" w:rsidRPr="00835E3C" w:rsidRDefault="00951BF1" w:rsidP="002E6E90">
            <w:pPr>
              <w:rPr>
                <w:b/>
                <w:bCs/>
              </w:rPr>
            </w:pPr>
            <w:r>
              <w:rPr>
                <w:b/>
                <w:bCs/>
              </w:rPr>
              <w:t>AUSTRIA</w:t>
            </w:r>
          </w:p>
        </w:tc>
      </w:tr>
      <w:tr w:rsidR="00951BF1" w14:paraId="5F199DFE" w14:textId="77777777" w:rsidTr="008175FD">
        <w:tc>
          <w:tcPr>
            <w:tcW w:w="1655" w:type="dxa"/>
          </w:tcPr>
          <w:p w14:paraId="428AEE9F" w14:textId="77777777" w:rsidR="00951BF1" w:rsidRDefault="00951BF1"/>
          <w:p w14:paraId="4B09A6F6" w14:textId="6941D36E" w:rsidR="00951BF1" w:rsidRDefault="00951BF1">
            <w:r w:rsidRPr="00951BF1">
              <w:t>Department of Ophthalmology, Medical University of Vienna</w:t>
            </w:r>
          </w:p>
          <w:p w14:paraId="44C82D63" w14:textId="77777777" w:rsidR="00951BF1" w:rsidRDefault="00951BF1"/>
          <w:p w14:paraId="6D761A0F" w14:textId="77777777" w:rsidR="00951BF1" w:rsidRDefault="00951BF1"/>
          <w:p w14:paraId="0DA3BC5E" w14:textId="77777777" w:rsidR="00951BF1" w:rsidRDefault="00951BF1"/>
        </w:tc>
        <w:tc>
          <w:tcPr>
            <w:tcW w:w="2293" w:type="dxa"/>
          </w:tcPr>
          <w:p w14:paraId="7DA72AF2" w14:textId="77777777" w:rsidR="00951BF1" w:rsidRDefault="00951BF1"/>
          <w:p w14:paraId="5D7E1207" w14:textId="584C662F" w:rsidR="00951BF1" w:rsidRDefault="00951BF1">
            <w:r>
              <w:t>T</w:t>
            </w:r>
            <w:r w:rsidRPr="00951BF1">
              <w:t>ranslational research, advanced retinal imaging, OCT, OCT-Angiography; high-resolution retinal imaging, clinical research</w:t>
            </w:r>
          </w:p>
        </w:tc>
        <w:tc>
          <w:tcPr>
            <w:tcW w:w="1532" w:type="dxa"/>
          </w:tcPr>
          <w:p w14:paraId="3EB35CD4" w14:textId="77777777" w:rsidR="00951BF1" w:rsidRDefault="00951BF1"/>
          <w:p w14:paraId="48867301" w14:textId="511AF863" w:rsidR="00951BF1" w:rsidRDefault="00951BF1">
            <w:r>
              <w:t>Clinical</w:t>
            </w:r>
          </w:p>
        </w:tc>
        <w:tc>
          <w:tcPr>
            <w:tcW w:w="3729" w:type="dxa"/>
          </w:tcPr>
          <w:p w14:paraId="3241DB70" w14:textId="77777777" w:rsidR="00951BF1" w:rsidRDefault="00951BF1"/>
          <w:p w14:paraId="7D498692" w14:textId="7DA36FCD" w:rsidR="00951BF1" w:rsidRDefault="00951BF1">
            <w:r>
              <w:t>Dr Andreas Pollreisz</w:t>
            </w:r>
          </w:p>
          <w:p w14:paraId="623983C4" w14:textId="77777777" w:rsidR="00951BF1" w:rsidRDefault="00951BF1"/>
          <w:p w14:paraId="10FED90F" w14:textId="53F934B5" w:rsidR="00951BF1" w:rsidRDefault="00951BF1">
            <w:hyperlink r:id="rId9" w:history="1">
              <w:r w:rsidRPr="00951ACA">
                <w:rPr>
                  <w:rStyle w:val="Hyperlink"/>
                </w:rPr>
                <w:t>andreas.pollreisz@meduniwien.ac.at</w:t>
              </w:r>
            </w:hyperlink>
          </w:p>
          <w:p w14:paraId="3EAA91A9" w14:textId="77777777" w:rsidR="00951BF1" w:rsidRDefault="00951BF1"/>
          <w:p w14:paraId="68F6CCBF" w14:textId="127D6ADD" w:rsidR="00951BF1" w:rsidRDefault="00951BF1"/>
        </w:tc>
      </w:tr>
      <w:tr w:rsidR="009B532B" w14:paraId="19E9B056" w14:textId="77777777" w:rsidTr="00385D99">
        <w:tc>
          <w:tcPr>
            <w:tcW w:w="9209" w:type="dxa"/>
            <w:gridSpan w:val="4"/>
            <w:shd w:val="clear" w:color="auto" w:fill="FFFF00"/>
          </w:tcPr>
          <w:p w14:paraId="42964534" w14:textId="06C3A732" w:rsidR="009B532B" w:rsidRPr="00835E3C" w:rsidRDefault="009B532B">
            <w:pPr>
              <w:rPr>
                <w:b/>
                <w:bCs/>
              </w:rPr>
            </w:pPr>
            <w:r w:rsidRPr="00835E3C">
              <w:rPr>
                <w:b/>
                <w:bCs/>
              </w:rPr>
              <w:t>ISRAEL</w:t>
            </w:r>
          </w:p>
        </w:tc>
      </w:tr>
      <w:tr w:rsidR="00627FA1" w14:paraId="12C040A8" w14:textId="77777777" w:rsidTr="008175FD">
        <w:tc>
          <w:tcPr>
            <w:tcW w:w="1655" w:type="dxa"/>
          </w:tcPr>
          <w:p w14:paraId="590A387B" w14:textId="77777777" w:rsidR="009B532B" w:rsidRDefault="009B532B"/>
          <w:p w14:paraId="54318DA9" w14:textId="75F87E17" w:rsidR="00627FA1" w:rsidRDefault="009B532B">
            <w:r>
              <w:t>Tel Aviv Medical Center Department of Ophthalmology</w:t>
            </w:r>
          </w:p>
          <w:p w14:paraId="1676F839" w14:textId="77777777" w:rsidR="009B532B" w:rsidRDefault="009B532B"/>
          <w:p w14:paraId="2C89047E" w14:textId="6C4F994F" w:rsidR="009B532B" w:rsidRDefault="009B532B"/>
        </w:tc>
        <w:tc>
          <w:tcPr>
            <w:tcW w:w="2293" w:type="dxa"/>
          </w:tcPr>
          <w:p w14:paraId="5A0CDE00" w14:textId="77777777" w:rsidR="009B532B" w:rsidRDefault="009B532B"/>
          <w:p w14:paraId="608911C4" w14:textId="77777777" w:rsidR="00627FA1" w:rsidRDefault="009B532B">
            <w:r>
              <w:t>Clinical management Diagnosis Stem cell lab</w:t>
            </w:r>
          </w:p>
          <w:p w14:paraId="6A82201B" w14:textId="77777777" w:rsidR="00D93C1D" w:rsidRDefault="00D93C1D"/>
          <w:p w14:paraId="06314A8A" w14:textId="77777777" w:rsidR="00D93C1D" w:rsidRDefault="00D93C1D"/>
          <w:p w14:paraId="1F7E2F3D" w14:textId="652CD2B9" w:rsidR="00D93C1D" w:rsidRDefault="00D93C1D"/>
        </w:tc>
        <w:tc>
          <w:tcPr>
            <w:tcW w:w="1532" w:type="dxa"/>
          </w:tcPr>
          <w:p w14:paraId="2FCB8D39" w14:textId="77777777" w:rsidR="009B532B" w:rsidRDefault="009B532B"/>
          <w:p w14:paraId="46E70C5B" w14:textId="3AAD921F" w:rsidR="00627FA1" w:rsidRDefault="009B532B">
            <w:r>
              <w:t>Clinical or Lab</w:t>
            </w:r>
          </w:p>
        </w:tc>
        <w:tc>
          <w:tcPr>
            <w:tcW w:w="3729" w:type="dxa"/>
          </w:tcPr>
          <w:p w14:paraId="1E622447" w14:textId="77777777" w:rsidR="009B532B" w:rsidRDefault="009B532B"/>
          <w:p w14:paraId="6861DEF6" w14:textId="26C4DD83" w:rsidR="00385D99" w:rsidRDefault="009B532B">
            <w:r>
              <w:t xml:space="preserve">Professor Anat </w:t>
            </w:r>
            <w:r w:rsidR="00385D99">
              <w:t>Loewenstein</w:t>
            </w:r>
          </w:p>
          <w:p w14:paraId="3A556F04" w14:textId="6F9D3FF1" w:rsidR="00385D99" w:rsidRDefault="00385D99">
            <w:hyperlink r:id="rId10" w:history="1">
              <w:r w:rsidRPr="00B177E3">
                <w:rPr>
                  <w:rStyle w:val="Hyperlink"/>
                </w:rPr>
                <w:t>anatl@tlvmc.gov.il</w:t>
              </w:r>
            </w:hyperlink>
          </w:p>
          <w:p w14:paraId="02796640" w14:textId="77777777" w:rsidR="00385D99" w:rsidRDefault="00385D99"/>
          <w:p w14:paraId="714B7420" w14:textId="77777777" w:rsidR="00627FA1" w:rsidRDefault="009B532B">
            <w:r>
              <w:t>Dr Barbara Gold</w:t>
            </w:r>
          </w:p>
          <w:p w14:paraId="28D1C6B1" w14:textId="6F61340B" w:rsidR="00385D99" w:rsidRDefault="00385D99"/>
        </w:tc>
      </w:tr>
      <w:tr w:rsidR="009B532B" w14:paraId="39A0FAEF" w14:textId="77777777" w:rsidTr="00385D99">
        <w:tc>
          <w:tcPr>
            <w:tcW w:w="9209" w:type="dxa"/>
            <w:gridSpan w:val="4"/>
            <w:shd w:val="clear" w:color="auto" w:fill="FFFF00"/>
          </w:tcPr>
          <w:p w14:paraId="5C30079D" w14:textId="369F5DD5" w:rsidR="009B532B" w:rsidRPr="00835E3C" w:rsidRDefault="009B532B">
            <w:pPr>
              <w:rPr>
                <w:b/>
                <w:bCs/>
              </w:rPr>
            </w:pPr>
            <w:r w:rsidRPr="00835E3C">
              <w:rPr>
                <w:b/>
                <w:bCs/>
              </w:rPr>
              <w:t>ITALY</w:t>
            </w:r>
          </w:p>
        </w:tc>
      </w:tr>
      <w:tr w:rsidR="00D93C1D" w14:paraId="3021DF32" w14:textId="77777777" w:rsidTr="008175FD">
        <w:tc>
          <w:tcPr>
            <w:tcW w:w="1655" w:type="dxa"/>
          </w:tcPr>
          <w:p w14:paraId="2012F133" w14:textId="77777777" w:rsidR="00D93C1D" w:rsidRDefault="00D93C1D"/>
          <w:p w14:paraId="7058A884" w14:textId="4F813198" w:rsidR="00D93C1D" w:rsidRDefault="00D93C1D">
            <w:r w:rsidRPr="00D93C1D">
              <w:t>University of Milano, IRCCS MultiMedica</w:t>
            </w:r>
          </w:p>
          <w:p w14:paraId="52C5BD81" w14:textId="62951999" w:rsidR="00D93C1D" w:rsidRDefault="00D93C1D">
            <w:r w:rsidRPr="00D93C1D">
              <w:t>Clinical Research</w:t>
            </w:r>
          </w:p>
          <w:p w14:paraId="3C092873" w14:textId="77777777" w:rsidR="00D93C1D" w:rsidRDefault="00D93C1D"/>
          <w:p w14:paraId="2664D08D" w14:textId="77777777" w:rsidR="00D93C1D" w:rsidRDefault="00D93C1D"/>
          <w:p w14:paraId="6662DFFC" w14:textId="4661862A" w:rsidR="00D93C1D" w:rsidRDefault="00D93C1D"/>
        </w:tc>
        <w:tc>
          <w:tcPr>
            <w:tcW w:w="2293" w:type="dxa"/>
          </w:tcPr>
          <w:p w14:paraId="6E4A85C8" w14:textId="77777777" w:rsidR="00D93C1D" w:rsidRDefault="00D93C1D"/>
          <w:p w14:paraId="6F0F3F75" w14:textId="37024CD6" w:rsidR="00D93C1D" w:rsidRDefault="00D93C1D">
            <w:r w:rsidRPr="00D93C1D">
              <w:t>Multimodal Diagnosis and Treatment (retinal laser including subthreshold micropulse laser</w:t>
            </w:r>
            <w:r>
              <w:t>, intravitreal injections, etc)</w:t>
            </w:r>
          </w:p>
          <w:p w14:paraId="7A37B5BD" w14:textId="37205951" w:rsidR="00D93C1D" w:rsidRDefault="00D93C1D"/>
        </w:tc>
        <w:tc>
          <w:tcPr>
            <w:tcW w:w="1532" w:type="dxa"/>
          </w:tcPr>
          <w:p w14:paraId="347B3E23" w14:textId="77777777" w:rsidR="00D93C1D" w:rsidRDefault="00D93C1D"/>
          <w:p w14:paraId="464402C7" w14:textId="58C5B322" w:rsidR="00D93C1D" w:rsidRDefault="00D93C1D">
            <w:r w:rsidRPr="00D93C1D">
              <w:t>Clinical</w:t>
            </w:r>
          </w:p>
        </w:tc>
        <w:tc>
          <w:tcPr>
            <w:tcW w:w="3729" w:type="dxa"/>
          </w:tcPr>
          <w:p w14:paraId="039865FB" w14:textId="77777777" w:rsidR="00D93C1D" w:rsidRDefault="00D93C1D"/>
          <w:p w14:paraId="6E1B33D4" w14:textId="5C974F92" w:rsidR="00D93C1D" w:rsidRDefault="00FE2988">
            <w:r>
              <w:t>Professor</w:t>
            </w:r>
            <w:r w:rsidR="00D93C1D">
              <w:t xml:space="preserve"> Stela Vujosevic</w:t>
            </w:r>
          </w:p>
          <w:p w14:paraId="31B05383" w14:textId="77777777" w:rsidR="00385D99" w:rsidRDefault="00385D99"/>
          <w:p w14:paraId="47FA413F" w14:textId="24D51EB4" w:rsidR="00385D99" w:rsidRDefault="003E7C76">
            <w:hyperlink r:id="rId11" w:history="1">
              <w:r w:rsidRPr="008A3129">
                <w:rPr>
                  <w:rStyle w:val="Hyperlink"/>
                </w:rPr>
                <w:t>stela.vujosevic@unimi.it</w:t>
              </w:r>
            </w:hyperlink>
          </w:p>
          <w:p w14:paraId="4A7D50A3" w14:textId="77777777" w:rsidR="003E7C76" w:rsidRDefault="003E7C76"/>
          <w:p w14:paraId="23012DCF" w14:textId="77777777" w:rsidR="003E7C76" w:rsidRDefault="003E7C76"/>
          <w:p w14:paraId="3A2B7485" w14:textId="5CB0D899" w:rsidR="00385D99" w:rsidRDefault="00385D99"/>
        </w:tc>
      </w:tr>
      <w:tr w:rsidR="00627FA1" w14:paraId="49F9E5CB" w14:textId="77777777" w:rsidTr="008175FD">
        <w:tc>
          <w:tcPr>
            <w:tcW w:w="1655" w:type="dxa"/>
          </w:tcPr>
          <w:p w14:paraId="0EF98BA2" w14:textId="77777777" w:rsidR="009B532B" w:rsidRDefault="009B532B"/>
          <w:p w14:paraId="0F80D374" w14:textId="24A36277" w:rsidR="00627FA1" w:rsidRDefault="009B532B">
            <w:r>
              <w:t xml:space="preserve">University of Udine </w:t>
            </w:r>
            <w:r>
              <w:lastRenderedPageBreak/>
              <w:t>Department of Medical and Biological Sciences – Ophthalmology</w:t>
            </w:r>
          </w:p>
          <w:p w14:paraId="41739092" w14:textId="21E2A92C" w:rsidR="009B532B" w:rsidRDefault="009B532B"/>
        </w:tc>
        <w:tc>
          <w:tcPr>
            <w:tcW w:w="2293" w:type="dxa"/>
          </w:tcPr>
          <w:p w14:paraId="115CF9DA" w14:textId="77777777" w:rsidR="00627FA1" w:rsidRDefault="00627FA1"/>
          <w:p w14:paraId="097E1B11" w14:textId="4C1BB16C" w:rsidR="00445EAB" w:rsidRDefault="00445EAB">
            <w:r>
              <w:t xml:space="preserve">Diagnosis and treatment Clinical </w:t>
            </w:r>
            <w:r>
              <w:lastRenderedPageBreak/>
              <w:t>management (retinopathy)</w:t>
            </w:r>
          </w:p>
        </w:tc>
        <w:tc>
          <w:tcPr>
            <w:tcW w:w="1532" w:type="dxa"/>
          </w:tcPr>
          <w:p w14:paraId="260506DC" w14:textId="77777777" w:rsidR="00627FA1" w:rsidRDefault="00627FA1"/>
          <w:p w14:paraId="45E10F7A" w14:textId="2E2D7143" w:rsidR="00445EAB" w:rsidRDefault="00445EAB">
            <w:r>
              <w:t>Clinical</w:t>
            </w:r>
          </w:p>
        </w:tc>
        <w:tc>
          <w:tcPr>
            <w:tcW w:w="3729" w:type="dxa"/>
          </w:tcPr>
          <w:p w14:paraId="33ACEB4F" w14:textId="77777777" w:rsidR="00627FA1" w:rsidRDefault="00627FA1"/>
          <w:p w14:paraId="631F0D4C" w14:textId="7CA12E6E" w:rsidR="003A2D1E" w:rsidRDefault="00445EAB">
            <w:r>
              <w:t>Prof</w:t>
            </w:r>
            <w:r w:rsidR="00876EC3">
              <w:t>essor</w:t>
            </w:r>
            <w:r>
              <w:t xml:space="preserve"> Paolo Lanzetta</w:t>
            </w:r>
          </w:p>
          <w:p w14:paraId="44FC608D" w14:textId="77777777" w:rsidR="00385D99" w:rsidRDefault="00385D99"/>
          <w:p w14:paraId="210F4B33" w14:textId="10A7E2E7" w:rsidR="00385D99" w:rsidRDefault="00385D99">
            <w:hyperlink r:id="rId12" w:history="1">
              <w:r w:rsidRPr="00B177E3">
                <w:rPr>
                  <w:rStyle w:val="Hyperlink"/>
                </w:rPr>
                <w:t>paolo.lanzetta@iemo.eu</w:t>
              </w:r>
            </w:hyperlink>
          </w:p>
          <w:p w14:paraId="3B9F62D0" w14:textId="77777777" w:rsidR="00385D99" w:rsidRDefault="00385D99"/>
          <w:p w14:paraId="7EC8BD0A" w14:textId="77777777" w:rsidR="00876EC3" w:rsidRDefault="00876EC3"/>
          <w:p w14:paraId="661B8CEA" w14:textId="3670DDAE" w:rsidR="00445EAB" w:rsidRDefault="00445EAB"/>
        </w:tc>
      </w:tr>
      <w:tr w:rsidR="009B532B" w14:paraId="642458AD" w14:textId="77777777" w:rsidTr="008175FD">
        <w:tc>
          <w:tcPr>
            <w:tcW w:w="1655" w:type="dxa"/>
          </w:tcPr>
          <w:p w14:paraId="27C116B9" w14:textId="77777777" w:rsidR="009B532B" w:rsidRDefault="009B532B"/>
          <w:p w14:paraId="31CD0918" w14:textId="77777777" w:rsidR="009B532B" w:rsidRDefault="009B532B">
            <w:r>
              <w:t>Ophthalmology University Vita-Salute Scientific Institute San Raffaele Milan</w:t>
            </w:r>
          </w:p>
          <w:p w14:paraId="169A4AAC" w14:textId="634038B9" w:rsidR="009B532B" w:rsidRDefault="009B532B"/>
        </w:tc>
        <w:tc>
          <w:tcPr>
            <w:tcW w:w="2293" w:type="dxa"/>
          </w:tcPr>
          <w:p w14:paraId="4E85B978" w14:textId="77777777" w:rsidR="009B532B" w:rsidRDefault="009B532B"/>
          <w:p w14:paraId="3C6F7058" w14:textId="77777777" w:rsidR="00445EAB" w:rsidRDefault="00445EAB">
            <w:r>
              <w:t>Clinical management (retinopathy) Imaging Treatment Clinical trials Animal models (in vivo imaging)</w:t>
            </w:r>
          </w:p>
          <w:p w14:paraId="382F6E2B" w14:textId="7FA01C6D" w:rsidR="00445EAB" w:rsidRDefault="00445EAB"/>
        </w:tc>
        <w:tc>
          <w:tcPr>
            <w:tcW w:w="1532" w:type="dxa"/>
          </w:tcPr>
          <w:p w14:paraId="17182F0D" w14:textId="77777777" w:rsidR="009B532B" w:rsidRDefault="009B532B"/>
          <w:p w14:paraId="0EA23E9E" w14:textId="05DE359B" w:rsidR="00445EAB" w:rsidRDefault="00445EAB">
            <w:r>
              <w:t>Clinical or Lab</w:t>
            </w:r>
          </w:p>
        </w:tc>
        <w:tc>
          <w:tcPr>
            <w:tcW w:w="3729" w:type="dxa"/>
          </w:tcPr>
          <w:p w14:paraId="7BE0CAC2" w14:textId="77777777" w:rsidR="009B532B" w:rsidRDefault="009B532B"/>
          <w:p w14:paraId="40DD80B9" w14:textId="77777777" w:rsidR="00445EAB" w:rsidRDefault="00445EAB">
            <w:r>
              <w:t>Professor Francesco Bandello</w:t>
            </w:r>
          </w:p>
          <w:p w14:paraId="70DA09A1" w14:textId="77777777" w:rsidR="00385D99" w:rsidRDefault="00385D99"/>
          <w:p w14:paraId="4919D7A2" w14:textId="5EDF0316" w:rsidR="00385D99" w:rsidRDefault="00385D99">
            <w:hyperlink r:id="rId13" w:history="1">
              <w:r w:rsidRPr="00B177E3">
                <w:rPr>
                  <w:rStyle w:val="Hyperlink"/>
                </w:rPr>
                <w:t>bandello.francesco@hsr.it</w:t>
              </w:r>
            </w:hyperlink>
          </w:p>
          <w:p w14:paraId="0148E275" w14:textId="23ED638B" w:rsidR="00385D99" w:rsidRDefault="00385D99"/>
        </w:tc>
      </w:tr>
      <w:tr w:rsidR="009B532B" w14:paraId="14BB3A09" w14:textId="77777777" w:rsidTr="008175FD">
        <w:tc>
          <w:tcPr>
            <w:tcW w:w="1655" w:type="dxa"/>
          </w:tcPr>
          <w:p w14:paraId="2A42E461" w14:textId="77777777" w:rsidR="009B532B" w:rsidRDefault="009B532B"/>
          <w:p w14:paraId="57AF51C4" w14:textId="77777777" w:rsidR="009B532B" w:rsidRDefault="009B532B">
            <w:r>
              <w:t>University of Padova</w:t>
            </w:r>
          </w:p>
          <w:p w14:paraId="616ACB33" w14:textId="070B4DAB" w:rsidR="003A2D1E" w:rsidRDefault="003A2D1E"/>
        </w:tc>
        <w:tc>
          <w:tcPr>
            <w:tcW w:w="2293" w:type="dxa"/>
          </w:tcPr>
          <w:p w14:paraId="54ADEDB4" w14:textId="77777777" w:rsidR="009B532B" w:rsidRDefault="009B532B"/>
          <w:p w14:paraId="4D9D088F" w14:textId="77777777" w:rsidR="003A2D1E" w:rsidRDefault="003A2D1E">
            <w:r>
              <w:t>Electro-physiology Function and imaging</w:t>
            </w:r>
          </w:p>
          <w:p w14:paraId="59024D7A" w14:textId="4BFD406A" w:rsidR="003A2D1E" w:rsidRDefault="003A2D1E"/>
        </w:tc>
        <w:tc>
          <w:tcPr>
            <w:tcW w:w="1532" w:type="dxa"/>
          </w:tcPr>
          <w:p w14:paraId="66A0CFEE" w14:textId="77777777" w:rsidR="009B532B" w:rsidRDefault="009B532B"/>
          <w:p w14:paraId="48631504" w14:textId="0D6CE5D5" w:rsidR="003A2D1E" w:rsidRDefault="003A2D1E">
            <w:r>
              <w:t>Clinical</w:t>
            </w:r>
          </w:p>
        </w:tc>
        <w:tc>
          <w:tcPr>
            <w:tcW w:w="3729" w:type="dxa"/>
          </w:tcPr>
          <w:p w14:paraId="7979D533" w14:textId="77777777" w:rsidR="00801E27" w:rsidRDefault="00801E27"/>
          <w:p w14:paraId="407E656E" w14:textId="77777777" w:rsidR="003A2D1E" w:rsidRDefault="003A2D1E">
            <w:r>
              <w:t>Professor Edoardo Midena</w:t>
            </w:r>
          </w:p>
          <w:p w14:paraId="5896736E" w14:textId="71DBFB6D" w:rsidR="00B961D6" w:rsidRDefault="00B961D6">
            <w:hyperlink r:id="rId14" w:history="1">
              <w:r w:rsidRPr="00B177E3">
                <w:rPr>
                  <w:rStyle w:val="Hyperlink"/>
                </w:rPr>
                <w:t>edoardo.midena@unipd.it</w:t>
              </w:r>
            </w:hyperlink>
          </w:p>
          <w:p w14:paraId="1C2A102C" w14:textId="75AB5A14" w:rsidR="00B961D6" w:rsidRDefault="00B961D6"/>
        </w:tc>
      </w:tr>
      <w:tr w:rsidR="003A2D1E" w14:paraId="13BD6F6B" w14:textId="77777777" w:rsidTr="00385D99">
        <w:tc>
          <w:tcPr>
            <w:tcW w:w="9209" w:type="dxa"/>
            <w:gridSpan w:val="4"/>
            <w:shd w:val="clear" w:color="auto" w:fill="FFFF00"/>
          </w:tcPr>
          <w:p w14:paraId="495D1A0E" w14:textId="58FF9030" w:rsidR="003A2D1E" w:rsidRPr="00835E3C" w:rsidRDefault="00794D4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THE </w:t>
            </w:r>
            <w:r w:rsidR="003A2D1E" w:rsidRPr="00835E3C">
              <w:rPr>
                <w:b/>
                <w:bCs/>
              </w:rPr>
              <w:t>NETHERLANDS</w:t>
            </w:r>
          </w:p>
        </w:tc>
      </w:tr>
      <w:tr w:rsidR="009B532B" w:rsidRPr="0057430A" w14:paraId="03EB53E8" w14:textId="77777777" w:rsidTr="008175FD">
        <w:tc>
          <w:tcPr>
            <w:tcW w:w="1655" w:type="dxa"/>
          </w:tcPr>
          <w:p w14:paraId="48222832" w14:textId="77777777" w:rsidR="00801E27" w:rsidRDefault="00801E27"/>
          <w:p w14:paraId="705E6E31" w14:textId="77777777" w:rsidR="00801E27" w:rsidRDefault="003A2D1E">
            <w:r>
              <w:t xml:space="preserve">Ocular Angiogenesis Group Department of Ophthalmology and </w:t>
            </w:r>
            <w:r w:rsidR="00794D45">
              <w:t xml:space="preserve">Medical </w:t>
            </w:r>
            <w:r>
              <w:t xml:space="preserve">Biology, </w:t>
            </w:r>
            <w:r w:rsidR="00794D45">
              <w:t>Amsterdam UMC</w:t>
            </w:r>
            <w:r w:rsidR="003E7C76">
              <w:t>, The Netherlands</w:t>
            </w:r>
          </w:p>
          <w:p w14:paraId="15CC8904" w14:textId="6B8C83E6" w:rsidR="003E7C76" w:rsidRDefault="003E7C76"/>
        </w:tc>
        <w:tc>
          <w:tcPr>
            <w:tcW w:w="2293" w:type="dxa"/>
          </w:tcPr>
          <w:p w14:paraId="27000D60" w14:textId="77777777" w:rsidR="00801E27" w:rsidRDefault="00801E27" w:rsidP="003A2D1E"/>
          <w:p w14:paraId="605A9EE1" w14:textId="77777777" w:rsidR="00794D45" w:rsidRPr="00D93C1D" w:rsidRDefault="00794D45" w:rsidP="00794D45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D93C1D">
              <w:rPr>
                <w:rFonts w:cstheme="minorHAnsi"/>
                <w:i/>
                <w:iCs/>
                <w:lang w:val="en-US"/>
              </w:rPr>
              <w:t xml:space="preserve">In vitro </w:t>
            </w:r>
            <w:r w:rsidRPr="00D93C1D">
              <w:rPr>
                <w:rFonts w:cstheme="minorHAnsi"/>
                <w:lang w:val="en-US"/>
              </w:rPr>
              <w:t>BRB and</w:t>
            </w:r>
          </w:p>
          <w:p w14:paraId="0F8DF4E2" w14:textId="77777777" w:rsidR="00794D45" w:rsidRPr="00D93C1D" w:rsidRDefault="00794D45" w:rsidP="00794D45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D93C1D">
              <w:rPr>
                <w:rFonts w:cstheme="minorHAnsi"/>
                <w:lang w:val="en-US"/>
              </w:rPr>
              <w:t>angiogenesis models,</w:t>
            </w:r>
          </w:p>
          <w:p w14:paraId="3A73DA10" w14:textId="77777777" w:rsidR="003E0B9A" w:rsidRDefault="003E0B9A" w:rsidP="00794D45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</w:p>
          <w:p w14:paraId="53F83F18" w14:textId="49075C7C" w:rsidR="00794D45" w:rsidRPr="00D93C1D" w:rsidRDefault="00794D45" w:rsidP="00794D45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D93C1D">
              <w:rPr>
                <w:rFonts w:cstheme="minorHAnsi"/>
                <w:lang w:val="en-US"/>
              </w:rPr>
              <w:t>Immunohistochemistry</w:t>
            </w:r>
          </w:p>
          <w:p w14:paraId="75995003" w14:textId="77777777" w:rsidR="00794D45" w:rsidRPr="00D93C1D" w:rsidRDefault="00794D45" w:rsidP="00794D45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D93C1D">
              <w:rPr>
                <w:rFonts w:cstheme="minorHAnsi"/>
                <w:lang w:val="en-US"/>
              </w:rPr>
              <w:t>neurovascular unit</w:t>
            </w:r>
          </w:p>
          <w:p w14:paraId="62B12914" w14:textId="1611222E" w:rsidR="00436675" w:rsidRPr="00436675" w:rsidRDefault="00794D45" w:rsidP="00794D45">
            <w:pPr>
              <w:rPr>
                <w:rFonts w:cstheme="minorHAnsi"/>
                <w:lang w:val="en-US"/>
              </w:rPr>
            </w:pPr>
            <w:r w:rsidRPr="00D93C1D">
              <w:rPr>
                <w:rFonts w:cstheme="minorHAnsi"/>
                <w:lang w:val="en-US"/>
              </w:rPr>
              <w:t>retina and brain</w:t>
            </w:r>
          </w:p>
        </w:tc>
        <w:tc>
          <w:tcPr>
            <w:tcW w:w="1532" w:type="dxa"/>
          </w:tcPr>
          <w:p w14:paraId="58F1B229" w14:textId="77777777" w:rsidR="00801E27" w:rsidRDefault="00801E27"/>
          <w:p w14:paraId="4181E12C" w14:textId="480DEAB3" w:rsidR="009B532B" w:rsidRDefault="003A2D1E">
            <w:r>
              <w:t>Lab</w:t>
            </w:r>
          </w:p>
        </w:tc>
        <w:tc>
          <w:tcPr>
            <w:tcW w:w="3729" w:type="dxa"/>
          </w:tcPr>
          <w:p w14:paraId="5B6CF25E" w14:textId="77777777" w:rsidR="00801E27" w:rsidRPr="00D93C1D" w:rsidRDefault="00801E27">
            <w:pPr>
              <w:rPr>
                <w:lang w:val="nl-NL"/>
              </w:rPr>
            </w:pPr>
          </w:p>
          <w:p w14:paraId="34C57B48" w14:textId="77777777" w:rsidR="0034724F" w:rsidRDefault="00794D45">
            <w:pPr>
              <w:rPr>
                <w:lang w:val="nl-NL"/>
              </w:rPr>
            </w:pPr>
            <w:r w:rsidRPr="00A455CD">
              <w:rPr>
                <w:lang w:val="nl-NL"/>
              </w:rPr>
              <w:t>Dr Ingeborg Klaassen</w:t>
            </w:r>
            <w:r w:rsidRPr="00794D45">
              <w:rPr>
                <w:lang w:val="nl-NL"/>
              </w:rPr>
              <w:t xml:space="preserve"> </w:t>
            </w:r>
          </w:p>
          <w:p w14:paraId="6819C933" w14:textId="1298BB8D" w:rsidR="00385D99" w:rsidRDefault="00385D99">
            <w:pPr>
              <w:rPr>
                <w:lang w:val="nl-NL"/>
              </w:rPr>
            </w:pPr>
            <w:hyperlink r:id="rId15" w:history="1">
              <w:r w:rsidRPr="00B177E3">
                <w:rPr>
                  <w:rStyle w:val="Hyperlink"/>
                  <w:lang w:val="nl-NL"/>
                </w:rPr>
                <w:t>i.klaassen@amsterdamumc.nl</w:t>
              </w:r>
            </w:hyperlink>
          </w:p>
          <w:p w14:paraId="39432306" w14:textId="77777777" w:rsidR="00385D99" w:rsidRDefault="00385D99">
            <w:pPr>
              <w:rPr>
                <w:lang w:val="nl-NL"/>
              </w:rPr>
            </w:pPr>
          </w:p>
          <w:p w14:paraId="58E67F98" w14:textId="22F53A2C" w:rsidR="003A2D1E" w:rsidRDefault="003A2D1E">
            <w:pPr>
              <w:rPr>
                <w:lang w:val="nl-NL"/>
              </w:rPr>
            </w:pPr>
            <w:r w:rsidRPr="00D93C1D">
              <w:rPr>
                <w:lang w:val="nl-NL"/>
              </w:rPr>
              <w:t>Prof R</w:t>
            </w:r>
            <w:r w:rsidR="00794D45">
              <w:rPr>
                <w:lang w:val="nl-NL"/>
              </w:rPr>
              <w:t>einier</w:t>
            </w:r>
            <w:r w:rsidRPr="00D93C1D">
              <w:rPr>
                <w:lang w:val="nl-NL"/>
              </w:rPr>
              <w:t xml:space="preserve"> Schlingemann </w:t>
            </w:r>
          </w:p>
          <w:p w14:paraId="763C2A09" w14:textId="2F941A32" w:rsidR="00385D99" w:rsidRDefault="00385D99">
            <w:pPr>
              <w:rPr>
                <w:lang w:val="nl-NL"/>
              </w:rPr>
            </w:pPr>
            <w:hyperlink r:id="rId16" w:history="1">
              <w:r w:rsidRPr="00B177E3">
                <w:rPr>
                  <w:rStyle w:val="Hyperlink"/>
                  <w:lang w:val="nl-NL"/>
                </w:rPr>
                <w:t>r.o.schlingemann@amsterdamumc.nl</w:t>
              </w:r>
            </w:hyperlink>
          </w:p>
          <w:p w14:paraId="29D23D9D" w14:textId="77777777" w:rsidR="00385D99" w:rsidRPr="00D93C1D" w:rsidRDefault="00385D99">
            <w:pPr>
              <w:rPr>
                <w:lang w:val="nl-NL"/>
              </w:rPr>
            </w:pPr>
          </w:p>
          <w:p w14:paraId="2EA826F5" w14:textId="6ED27847" w:rsidR="009B532B" w:rsidRPr="00D93C1D" w:rsidRDefault="009B532B">
            <w:pPr>
              <w:rPr>
                <w:lang w:val="nl-NL"/>
              </w:rPr>
            </w:pPr>
          </w:p>
        </w:tc>
      </w:tr>
      <w:tr w:rsidR="00951402" w:rsidRPr="0057430A" w14:paraId="4E3143E0" w14:textId="77777777" w:rsidTr="00951402">
        <w:tc>
          <w:tcPr>
            <w:tcW w:w="1655" w:type="dxa"/>
            <w:shd w:val="clear" w:color="auto" w:fill="FFFF00"/>
          </w:tcPr>
          <w:p w14:paraId="77E25D02" w14:textId="209CB71C" w:rsidR="00951402" w:rsidRPr="00951402" w:rsidRDefault="00951402">
            <w:pPr>
              <w:rPr>
                <w:b/>
                <w:bCs/>
              </w:rPr>
            </w:pPr>
            <w:r w:rsidRPr="00951402">
              <w:rPr>
                <w:b/>
                <w:bCs/>
              </w:rPr>
              <w:t>NORWAY</w:t>
            </w:r>
          </w:p>
        </w:tc>
        <w:tc>
          <w:tcPr>
            <w:tcW w:w="2293" w:type="dxa"/>
            <w:shd w:val="clear" w:color="auto" w:fill="FFFF00"/>
          </w:tcPr>
          <w:p w14:paraId="4216FE8D" w14:textId="77777777" w:rsidR="00951402" w:rsidRDefault="00951402" w:rsidP="003A2D1E"/>
        </w:tc>
        <w:tc>
          <w:tcPr>
            <w:tcW w:w="1532" w:type="dxa"/>
            <w:shd w:val="clear" w:color="auto" w:fill="FFFF00"/>
          </w:tcPr>
          <w:p w14:paraId="07304590" w14:textId="77777777" w:rsidR="00951402" w:rsidRDefault="00951402"/>
        </w:tc>
        <w:tc>
          <w:tcPr>
            <w:tcW w:w="3729" w:type="dxa"/>
            <w:shd w:val="clear" w:color="auto" w:fill="FFFF00"/>
          </w:tcPr>
          <w:p w14:paraId="61E94CB9" w14:textId="77777777" w:rsidR="00951402" w:rsidRPr="00D93C1D" w:rsidRDefault="00951402">
            <w:pPr>
              <w:rPr>
                <w:lang w:val="nl-NL"/>
              </w:rPr>
            </w:pPr>
          </w:p>
        </w:tc>
      </w:tr>
      <w:tr w:rsidR="00951402" w:rsidRPr="0057430A" w14:paraId="7B4B3970" w14:textId="77777777" w:rsidTr="008175FD">
        <w:tc>
          <w:tcPr>
            <w:tcW w:w="1655" w:type="dxa"/>
          </w:tcPr>
          <w:p w14:paraId="09DD23F4" w14:textId="77777777" w:rsidR="00951402" w:rsidRDefault="00951402"/>
          <w:p w14:paraId="5651D716" w14:textId="77777777" w:rsidR="00951402" w:rsidRPr="00951402" w:rsidRDefault="00951402" w:rsidP="00951402">
            <w:pPr>
              <w:shd w:val="clear" w:color="auto" w:fill="FFFFFF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51402">
              <w:rPr>
                <w:rFonts w:ascii="Calibri" w:eastAsia="Times New Roman" w:hAnsi="Calibri" w:cs="Calibri"/>
                <w:lang w:eastAsia="en-GB"/>
              </w:rPr>
              <w:t>Department of Ophthalmology </w:t>
            </w:r>
          </w:p>
          <w:p w14:paraId="1CB54A0D" w14:textId="77777777" w:rsidR="00951402" w:rsidRPr="00951402" w:rsidRDefault="00951402" w:rsidP="00951402">
            <w:pPr>
              <w:shd w:val="clear" w:color="auto" w:fill="FFFFFF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51402">
              <w:rPr>
                <w:rFonts w:ascii="Calibri" w:eastAsia="Times New Roman" w:hAnsi="Calibri" w:cs="Calibri"/>
                <w:lang w:eastAsia="en-GB"/>
              </w:rPr>
              <w:t>Oslo University Hospital  and University of Oslo </w:t>
            </w:r>
          </w:p>
          <w:p w14:paraId="71E68D24" w14:textId="77777777" w:rsidR="00951402" w:rsidRPr="00951402" w:rsidRDefault="00951402" w:rsidP="00951402">
            <w:pPr>
              <w:shd w:val="clear" w:color="auto" w:fill="FFFFFF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51402">
              <w:rPr>
                <w:rFonts w:ascii="Calibri" w:eastAsia="Times New Roman" w:hAnsi="Calibri" w:cs="Calibri"/>
                <w:lang w:eastAsia="en-GB"/>
              </w:rPr>
              <w:t>Oslo, Norway </w:t>
            </w:r>
          </w:p>
          <w:p w14:paraId="04A5FB1C" w14:textId="77777777" w:rsidR="00951402" w:rsidRDefault="00951402"/>
        </w:tc>
        <w:tc>
          <w:tcPr>
            <w:tcW w:w="2293" w:type="dxa"/>
          </w:tcPr>
          <w:p w14:paraId="2A08A5EF" w14:textId="77777777" w:rsidR="00951402" w:rsidRDefault="00951402" w:rsidP="003A2D1E"/>
          <w:p w14:paraId="6E9F0B5B" w14:textId="0364A7C5" w:rsidR="00951402" w:rsidRDefault="00951402" w:rsidP="003A2D1E">
            <w:r>
              <w:t>DR screening; translational research; regenerative medicine; AI-assisted diagnostics</w:t>
            </w:r>
          </w:p>
        </w:tc>
        <w:tc>
          <w:tcPr>
            <w:tcW w:w="1532" w:type="dxa"/>
          </w:tcPr>
          <w:p w14:paraId="2B42E7FE" w14:textId="77777777" w:rsidR="00951402" w:rsidRDefault="00951402"/>
          <w:p w14:paraId="66838603" w14:textId="066B0667" w:rsidR="00951402" w:rsidRDefault="00951402">
            <w:r>
              <w:t>Clinical</w:t>
            </w:r>
          </w:p>
        </w:tc>
        <w:tc>
          <w:tcPr>
            <w:tcW w:w="3729" w:type="dxa"/>
          </w:tcPr>
          <w:p w14:paraId="69922A90" w14:textId="77777777" w:rsidR="00951402" w:rsidRDefault="00951402">
            <w:pPr>
              <w:rPr>
                <w:lang w:val="nl-NL"/>
              </w:rPr>
            </w:pPr>
          </w:p>
          <w:p w14:paraId="54EA2BF9" w14:textId="77777777" w:rsidR="00951402" w:rsidRDefault="00951402" w:rsidP="00951402">
            <w:pPr>
              <w:rPr>
                <w:lang w:val="nl-NL"/>
              </w:rPr>
            </w:pPr>
            <w:r>
              <w:rPr>
                <w:lang w:val="nl-NL"/>
              </w:rPr>
              <w:t>Prof. Goran Petrovski</w:t>
            </w:r>
          </w:p>
          <w:p w14:paraId="36A5C001" w14:textId="77777777" w:rsidR="00951402" w:rsidRDefault="00951402" w:rsidP="00951402">
            <w:pPr>
              <w:rPr>
                <w:lang w:val="nl-NL"/>
              </w:rPr>
            </w:pPr>
            <w:hyperlink r:id="rId17" w:history="1">
              <w:r w:rsidRPr="0034112B">
                <w:rPr>
                  <w:rStyle w:val="Hyperlink"/>
                  <w:lang w:val="nl-NL"/>
                </w:rPr>
                <w:t>goran.petrovski@medisin.uio.no</w:t>
              </w:r>
            </w:hyperlink>
          </w:p>
          <w:p w14:paraId="65356B1A" w14:textId="77777777" w:rsidR="00951402" w:rsidRDefault="00951402">
            <w:pPr>
              <w:rPr>
                <w:lang w:val="nl-NL"/>
              </w:rPr>
            </w:pPr>
          </w:p>
          <w:p w14:paraId="1070C561" w14:textId="0FC3CA52" w:rsidR="00951402" w:rsidRDefault="00951402">
            <w:pPr>
              <w:rPr>
                <w:lang w:val="nl-NL"/>
              </w:rPr>
            </w:pPr>
            <w:r>
              <w:rPr>
                <w:lang w:val="nl-NL"/>
              </w:rPr>
              <w:t>Dr. Dag Fosmark</w:t>
            </w:r>
          </w:p>
          <w:p w14:paraId="3BF8A741" w14:textId="4888B9F3" w:rsidR="00951402" w:rsidRDefault="00951402">
            <w:pPr>
              <w:rPr>
                <w:lang w:val="nl-NL"/>
              </w:rPr>
            </w:pPr>
            <w:hyperlink r:id="rId18" w:history="1">
              <w:r w:rsidRPr="0034112B">
                <w:rPr>
                  <w:rStyle w:val="Hyperlink"/>
                  <w:lang w:val="nl-NL"/>
                </w:rPr>
                <w:t>doktordag@icloud.com</w:t>
              </w:r>
            </w:hyperlink>
          </w:p>
          <w:p w14:paraId="3944CB51" w14:textId="77777777" w:rsidR="00951402" w:rsidRDefault="00951402">
            <w:pPr>
              <w:rPr>
                <w:lang w:val="nl-NL"/>
              </w:rPr>
            </w:pPr>
          </w:p>
          <w:p w14:paraId="550E486F" w14:textId="77777777" w:rsidR="00951402" w:rsidRDefault="00951402">
            <w:pPr>
              <w:rPr>
                <w:lang w:val="nl-NL"/>
              </w:rPr>
            </w:pPr>
          </w:p>
          <w:p w14:paraId="5EB906EA" w14:textId="1A9E7AF4" w:rsidR="00951402" w:rsidRPr="00D93C1D" w:rsidRDefault="00951402">
            <w:pPr>
              <w:rPr>
                <w:lang w:val="nl-NL"/>
              </w:rPr>
            </w:pPr>
          </w:p>
        </w:tc>
      </w:tr>
      <w:tr w:rsidR="003A2D1E" w14:paraId="4AADA486" w14:textId="77777777" w:rsidTr="00385D99">
        <w:tc>
          <w:tcPr>
            <w:tcW w:w="9209" w:type="dxa"/>
            <w:gridSpan w:val="4"/>
            <w:shd w:val="clear" w:color="auto" w:fill="FFFF00"/>
          </w:tcPr>
          <w:p w14:paraId="45EDB10A" w14:textId="7A84997F" w:rsidR="003A2D1E" w:rsidRPr="00835E3C" w:rsidRDefault="003A2D1E">
            <w:pPr>
              <w:rPr>
                <w:b/>
                <w:bCs/>
              </w:rPr>
            </w:pPr>
            <w:r w:rsidRPr="00835E3C">
              <w:rPr>
                <w:b/>
                <w:bCs/>
              </w:rPr>
              <w:t>SPAIN</w:t>
            </w:r>
          </w:p>
        </w:tc>
      </w:tr>
      <w:tr w:rsidR="009B532B" w14:paraId="42A1C676" w14:textId="77777777" w:rsidTr="008175FD">
        <w:tc>
          <w:tcPr>
            <w:tcW w:w="1655" w:type="dxa"/>
          </w:tcPr>
          <w:p w14:paraId="226B6298" w14:textId="77777777" w:rsidR="00801E27" w:rsidRDefault="00801E27"/>
          <w:p w14:paraId="731B12B1" w14:textId="77777777" w:rsidR="009B532B" w:rsidRDefault="003A2D1E">
            <w:r>
              <w:t>Vall d'Hebron Research Institute Barcelona</w:t>
            </w:r>
          </w:p>
          <w:p w14:paraId="1FE84240" w14:textId="77777777" w:rsidR="00E95A74" w:rsidRDefault="00E95A74"/>
          <w:p w14:paraId="0A276DA3" w14:textId="77777777" w:rsidR="00E95A74" w:rsidRDefault="00E95A74"/>
          <w:p w14:paraId="60A69A6C" w14:textId="77777777" w:rsidR="00E95A74" w:rsidRDefault="00E95A74"/>
          <w:p w14:paraId="0D5E8EF9" w14:textId="6B8161C0" w:rsidR="00E95A74" w:rsidRDefault="00E95A74">
            <w:r w:rsidRPr="00E95A74">
              <w:t xml:space="preserve">Hospital Universitario y </w:t>
            </w:r>
            <w:r w:rsidRPr="00E95A74">
              <w:lastRenderedPageBreak/>
              <w:t>Politécnico La Fe, Valencia</w:t>
            </w:r>
          </w:p>
          <w:p w14:paraId="29E9AB9A" w14:textId="77777777" w:rsidR="00E95A74" w:rsidRDefault="00E95A74"/>
          <w:p w14:paraId="0EAD3FC6" w14:textId="5BFD607C" w:rsidR="00E95A74" w:rsidRDefault="00E95A74"/>
        </w:tc>
        <w:tc>
          <w:tcPr>
            <w:tcW w:w="2293" w:type="dxa"/>
          </w:tcPr>
          <w:p w14:paraId="2A06DD5A" w14:textId="77777777" w:rsidR="00801E27" w:rsidRDefault="00801E27"/>
          <w:p w14:paraId="2BF49081" w14:textId="0CB22A21" w:rsidR="003A2D1E" w:rsidRDefault="003A2D1E">
            <w:r>
              <w:t xml:space="preserve">DMO Diabetic Retinopathy  </w:t>
            </w:r>
          </w:p>
          <w:p w14:paraId="277450C2" w14:textId="6E602D99" w:rsidR="00801E27" w:rsidRDefault="003A2D1E" w:rsidP="00801E27">
            <w:r>
              <w:t>Retina Clinical trials Clinical management (diabetes)</w:t>
            </w:r>
          </w:p>
        </w:tc>
        <w:tc>
          <w:tcPr>
            <w:tcW w:w="1532" w:type="dxa"/>
          </w:tcPr>
          <w:p w14:paraId="4BCA4D11" w14:textId="77777777" w:rsidR="00801E27" w:rsidRDefault="00801E27"/>
          <w:p w14:paraId="73EE9483" w14:textId="77777777" w:rsidR="009B532B" w:rsidRDefault="003A2D1E">
            <w:r>
              <w:t>Clinical or Lab</w:t>
            </w:r>
          </w:p>
          <w:p w14:paraId="624E5C41" w14:textId="77777777" w:rsidR="00E95A74" w:rsidRDefault="00E95A74"/>
          <w:p w14:paraId="7CF54ADE" w14:textId="77777777" w:rsidR="00E95A74" w:rsidRDefault="00E95A74"/>
          <w:p w14:paraId="402E2EE5" w14:textId="77777777" w:rsidR="00E95A74" w:rsidRDefault="00E95A74"/>
          <w:p w14:paraId="49FB9F61" w14:textId="77777777" w:rsidR="00E95A74" w:rsidRDefault="00E95A74"/>
          <w:p w14:paraId="01963435" w14:textId="77777777" w:rsidR="00E95A74" w:rsidRDefault="00E95A74"/>
          <w:p w14:paraId="71BD9AD2" w14:textId="77777777" w:rsidR="00E95A74" w:rsidRDefault="00E95A74"/>
          <w:p w14:paraId="344AD8B0" w14:textId="229C00AF" w:rsidR="00E95A74" w:rsidRDefault="00E95A74">
            <w:r>
              <w:t>Clinical</w:t>
            </w:r>
          </w:p>
        </w:tc>
        <w:tc>
          <w:tcPr>
            <w:tcW w:w="3729" w:type="dxa"/>
          </w:tcPr>
          <w:p w14:paraId="0AA6950A" w14:textId="77777777" w:rsidR="00801E27" w:rsidRDefault="00801E27"/>
          <w:p w14:paraId="6FB05DBF" w14:textId="4B1A5DFA" w:rsidR="009B532B" w:rsidRDefault="005D3FB1">
            <w:r>
              <w:t xml:space="preserve">Dr Rafael </w:t>
            </w:r>
            <w:r w:rsidRPr="005D3FB1">
              <w:t xml:space="preserve">Simó </w:t>
            </w:r>
            <w:r>
              <w:t xml:space="preserve"> </w:t>
            </w:r>
          </w:p>
          <w:p w14:paraId="59866F20" w14:textId="03E9B0B0" w:rsidR="00385D99" w:rsidRDefault="00385D99">
            <w:hyperlink r:id="rId19" w:history="1">
              <w:r w:rsidRPr="00B177E3">
                <w:rPr>
                  <w:rStyle w:val="Hyperlink"/>
                </w:rPr>
                <w:t>rafael.simo@vhir.org</w:t>
              </w:r>
            </w:hyperlink>
          </w:p>
          <w:p w14:paraId="3A52F514" w14:textId="77777777" w:rsidR="00385D99" w:rsidRDefault="00385D99"/>
          <w:p w14:paraId="0F71FE05" w14:textId="77777777" w:rsidR="00801E27" w:rsidRDefault="00801E27"/>
          <w:p w14:paraId="4BAB45B4" w14:textId="77777777" w:rsidR="00E95A74" w:rsidRDefault="00E95A74" w:rsidP="00E95A74"/>
          <w:p w14:paraId="361056B6" w14:textId="77777777" w:rsidR="00E95A74" w:rsidRDefault="00E95A74" w:rsidP="00E95A74"/>
          <w:p w14:paraId="1B2BC09B" w14:textId="77777777" w:rsidR="00E95A74" w:rsidRDefault="00E95A74" w:rsidP="00E95A74"/>
          <w:p w14:paraId="691174C5" w14:textId="2BDB67D9" w:rsidR="00E95A74" w:rsidRDefault="00E95A74" w:rsidP="00E95A74">
            <w:r>
              <w:t>Dr Patricia Udaondo</w:t>
            </w:r>
          </w:p>
          <w:p w14:paraId="3667AE98" w14:textId="5DB98ABF" w:rsidR="00385D99" w:rsidRDefault="00E95A74" w:rsidP="00E95A74">
            <w:hyperlink r:id="rId20" w:history="1">
              <w:r w:rsidRPr="00B177E3">
                <w:rPr>
                  <w:rStyle w:val="Hyperlink"/>
                </w:rPr>
                <w:t>draudaondo@gmail.com</w:t>
              </w:r>
            </w:hyperlink>
          </w:p>
        </w:tc>
      </w:tr>
      <w:tr w:rsidR="003A2D1E" w14:paraId="310C6FE5" w14:textId="77777777" w:rsidTr="00385D99">
        <w:tc>
          <w:tcPr>
            <w:tcW w:w="9209" w:type="dxa"/>
            <w:gridSpan w:val="4"/>
            <w:shd w:val="clear" w:color="auto" w:fill="FFFF00"/>
          </w:tcPr>
          <w:p w14:paraId="11CAEDAB" w14:textId="5D9DF87F" w:rsidR="003A2D1E" w:rsidRPr="00835E3C" w:rsidRDefault="003A2D1E">
            <w:pPr>
              <w:rPr>
                <w:b/>
                <w:bCs/>
              </w:rPr>
            </w:pPr>
            <w:r w:rsidRPr="00835E3C">
              <w:rPr>
                <w:b/>
                <w:bCs/>
              </w:rPr>
              <w:t>UK</w:t>
            </w:r>
          </w:p>
        </w:tc>
      </w:tr>
      <w:tr w:rsidR="009B532B" w14:paraId="002E5A89" w14:textId="77777777" w:rsidTr="008175FD">
        <w:tc>
          <w:tcPr>
            <w:tcW w:w="1655" w:type="dxa"/>
          </w:tcPr>
          <w:p w14:paraId="1BC3C04E" w14:textId="77777777" w:rsidR="00801E27" w:rsidRDefault="00801E27"/>
          <w:p w14:paraId="452D7590" w14:textId="72B4C3AD" w:rsidR="009B532B" w:rsidRDefault="003A2D1E">
            <w:r>
              <w:t>Frimley Health NHS Foundation Trust</w:t>
            </w:r>
          </w:p>
        </w:tc>
        <w:tc>
          <w:tcPr>
            <w:tcW w:w="2293" w:type="dxa"/>
          </w:tcPr>
          <w:p w14:paraId="273C456C" w14:textId="77777777" w:rsidR="00801E27" w:rsidRDefault="00801E27"/>
          <w:p w14:paraId="5603D3A1" w14:textId="77777777" w:rsidR="009B532B" w:rsidRDefault="003A2D1E">
            <w:r>
              <w:t>Clinical trials Clinical management (retinopathy)</w:t>
            </w:r>
          </w:p>
          <w:p w14:paraId="7C03F930" w14:textId="78043F78" w:rsidR="00801E27" w:rsidRDefault="00801E27"/>
        </w:tc>
        <w:tc>
          <w:tcPr>
            <w:tcW w:w="1532" w:type="dxa"/>
          </w:tcPr>
          <w:p w14:paraId="070AD811" w14:textId="77777777" w:rsidR="00801E27" w:rsidRDefault="00801E27" w:rsidP="003A2D1E">
            <w:pPr>
              <w:ind w:firstLine="720"/>
            </w:pPr>
          </w:p>
          <w:p w14:paraId="3F7BAB83" w14:textId="4E3FF79B" w:rsidR="009B532B" w:rsidRDefault="003A2D1E" w:rsidP="00EF34B7">
            <w:r>
              <w:t>Clinical</w:t>
            </w:r>
          </w:p>
        </w:tc>
        <w:tc>
          <w:tcPr>
            <w:tcW w:w="3729" w:type="dxa"/>
          </w:tcPr>
          <w:p w14:paraId="665578B2" w14:textId="77777777" w:rsidR="00801E27" w:rsidRDefault="00801E27" w:rsidP="00801E27"/>
          <w:p w14:paraId="695AB5F4" w14:textId="77777777" w:rsidR="009B532B" w:rsidRDefault="003A2D1E" w:rsidP="00801E27">
            <w:r>
              <w:t>Professor Geeta Menon</w:t>
            </w:r>
          </w:p>
          <w:p w14:paraId="0C859DB6" w14:textId="7AA78577" w:rsidR="00B961D6" w:rsidRDefault="00B961D6" w:rsidP="00801E27">
            <w:hyperlink r:id="rId21" w:history="1">
              <w:r w:rsidRPr="00B177E3">
                <w:rPr>
                  <w:rStyle w:val="Hyperlink"/>
                </w:rPr>
                <w:t>geeta.menon1@nhs.net</w:t>
              </w:r>
            </w:hyperlink>
          </w:p>
          <w:p w14:paraId="066F8AD9" w14:textId="1A904A49" w:rsidR="00B961D6" w:rsidRDefault="00B961D6" w:rsidP="00801E27"/>
        </w:tc>
      </w:tr>
      <w:tr w:rsidR="009B532B" w14:paraId="0381E6AF" w14:textId="77777777" w:rsidTr="008175FD">
        <w:tc>
          <w:tcPr>
            <w:tcW w:w="1655" w:type="dxa"/>
          </w:tcPr>
          <w:p w14:paraId="41993514" w14:textId="77777777" w:rsidR="00801E27" w:rsidRDefault="00801E27"/>
          <w:p w14:paraId="0D53F9FD" w14:textId="6BDABD33" w:rsidR="009B532B" w:rsidRDefault="003A2D1E">
            <w:r>
              <w:t>Gloucester Royal NHS Foundation Trust</w:t>
            </w:r>
          </w:p>
        </w:tc>
        <w:tc>
          <w:tcPr>
            <w:tcW w:w="2293" w:type="dxa"/>
          </w:tcPr>
          <w:p w14:paraId="72A24D69" w14:textId="77777777" w:rsidR="00801E27" w:rsidRDefault="00801E27"/>
          <w:p w14:paraId="016D2CA2" w14:textId="77777777" w:rsidR="009B532B" w:rsidRDefault="003A2D1E">
            <w:r>
              <w:t>Clinical –Examination, imaging, treatment and surgery Diabetic Eye screening and imaging, diabetic research Imaging, risk factors, screening, treatment Clinical management (retinopathy)</w:t>
            </w:r>
          </w:p>
          <w:p w14:paraId="69AA0593" w14:textId="5D50D7A1" w:rsidR="00801E27" w:rsidRDefault="00801E27"/>
        </w:tc>
        <w:tc>
          <w:tcPr>
            <w:tcW w:w="1532" w:type="dxa"/>
          </w:tcPr>
          <w:p w14:paraId="7B86D972" w14:textId="77777777" w:rsidR="00801E27" w:rsidRDefault="00801E27"/>
          <w:p w14:paraId="3AA4B621" w14:textId="57809953" w:rsidR="009B532B" w:rsidRDefault="003A2D1E">
            <w:r>
              <w:t>Clinical</w:t>
            </w:r>
          </w:p>
        </w:tc>
        <w:tc>
          <w:tcPr>
            <w:tcW w:w="3729" w:type="dxa"/>
          </w:tcPr>
          <w:p w14:paraId="5A828C65" w14:textId="77777777" w:rsidR="00801E27" w:rsidRDefault="00801E27"/>
          <w:p w14:paraId="4F02791C" w14:textId="7F50D183" w:rsidR="003A2D1E" w:rsidRDefault="003A2D1E">
            <w:r>
              <w:t xml:space="preserve">Professor Peter Scanlon </w:t>
            </w:r>
          </w:p>
          <w:p w14:paraId="2D43F4A4" w14:textId="793B79DC" w:rsidR="00385D99" w:rsidRDefault="00385D99">
            <w:hyperlink r:id="rId22" w:history="1">
              <w:r w:rsidRPr="00B177E3">
                <w:rPr>
                  <w:rStyle w:val="Hyperlink"/>
                </w:rPr>
                <w:t>p.scanlon@nhs.net</w:t>
              </w:r>
            </w:hyperlink>
          </w:p>
          <w:p w14:paraId="40E8BA06" w14:textId="77777777" w:rsidR="00385D99" w:rsidRDefault="00385D99"/>
          <w:p w14:paraId="19D9D273" w14:textId="77777777" w:rsidR="003A2D1E" w:rsidRDefault="003A2D1E"/>
          <w:p w14:paraId="4A7A4FC3" w14:textId="77777777" w:rsidR="009B532B" w:rsidRDefault="003A2D1E">
            <w:r>
              <w:t>Emily Fletcher</w:t>
            </w:r>
          </w:p>
          <w:p w14:paraId="0DA60B01" w14:textId="68B8A0FC" w:rsidR="00B961D6" w:rsidRDefault="00B961D6">
            <w:hyperlink r:id="rId23" w:history="1">
              <w:r w:rsidRPr="00B177E3">
                <w:rPr>
                  <w:rStyle w:val="Hyperlink"/>
                </w:rPr>
                <w:t>Emily.fletcher5@nhs.net</w:t>
              </w:r>
            </w:hyperlink>
          </w:p>
          <w:p w14:paraId="5BEBE375" w14:textId="6D5ED607" w:rsidR="00B961D6" w:rsidRDefault="00B961D6"/>
        </w:tc>
      </w:tr>
      <w:tr w:rsidR="009B532B" w14:paraId="611967D2" w14:textId="77777777" w:rsidTr="008175FD">
        <w:tc>
          <w:tcPr>
            <w:tcW w:w="1655" w:type="dxa"/>
          </w:tcPr>
          <w:p w14:paraId="026FF3D4" w14:textId="77777777" w:rsidR="00801E27" w:rsidRDefault="00801E27"/>
          <w:p w14:paraId="297B7F9F" w14:textId="545600F7" w:rsidR="009B532B" w:rsidRDefault="003A2D1E">
            <w:r>
              <w:t>University of Liverpool</w:t>
            </w:r>
          </w:p>
        </w:tc>
        <w:tc>
          <w:tcPr>
            <w:tcW w:w="2293" w:type="dxa"/>
          </w:tcPr>
          <w:p w14:paraId="7194F43F" w14:textId="77777777" w:rsidR="00801E27" w:rsidRDefault="00801E27"/>
          <w:p w14:paraId="01DBCB82" w14:textId="00A2F807" w:rsidR="00801E27" w:rsidRDefault="00801E27" w:rsidP="003E7C76">
            <w:r>
              <w:t>Grading Screening Image analysis Risk factors Epidemiology Clinical management</w:t>
            </w:r>
          </w:p>
        </w:tc>
        <w:tc>
          <w:tcPr>
            <w:tcW w:w="1532" w:type="dxa"/>
          </w:tcPr>
          <w:p w14:paraId="77B634E0" w14:textId="77777777" w:rsidR="00801E27" w:rsidRDefault="00801E27"/>
          <w:p w14:paraId="02943FAE" w14:textId="77777777" w:rsidR="009B532B" w:rsidRDefault="00801E27">
            <w:r>
              <w:t>Lab or Clinical</w:t>
            </w:r>
          </w:p>
          <w:p w14:paraId="30E8F4E0" w14:textId="77777777" w:rsidR="00436675" w:rsidRDefault="00436675"/>
          <w:p w14:paraId="4C49D8EA" w14:textId="77777777" w:rsidR="00436675" w:rsidRDefault="00436675"/>
          <w:p w14:paraId="504EA3DF" w14:textId="77777777" w:rsidR="00436675" w:rsidRDefault="00436675"/>
          <w:p w14:paraId="681AFE69" w14:textId="7726E57C" w:rsidR="003E7C76" w:rsidRDefault="003E7C76"/>
        </w:tc>
        <w:tc>
          <w:tcPr>
            <w:tcW w:w="3729" w:type="dxa"/>
          </w:tcPr>
          <w:p w14:paraId="349EAE26" w14:textId="77777777" w:rsidR="00801E27" w:rsidRDefault="00801E27"/>
          <w:p w14:paraId="23305239" w14:textId="77777777" w:rsidR="009B532B" w:rsidRDefault="00801E27">
            <w:r>
              <w:t>Professor Simon Harding</w:t>
            </w:r>
          </w:p>
          <w:p w14:paraId="164B6FCC" w14:textId="77777777" w:rsidR="00385D99" w:rsidRDefault="00385D99"/>
          <w:p w14:paraId="7862004D" w14:textId="54D3254E" w:rsidR="00385D99" w:rsidRDefault="00385D99">
            <w:hyperlink r:id="rId24" w:history="1">
              <w:r w:rsidRPr="00B177E3">
                <w:rPr>
                  <w:rStyle w:val="Hyperlink"/>
                </w:rPr>
                <w:t>sharding@liverpool.ac.uk</w:t>
              </w:r>
            </w:hyperlink>
          </w:p>
          <w:p w14:paraId="36636C56" w14:textId="77777777" w:rsidR="00360EE1" w:rsidRDefault="00360EE1"/>
          <w:p w14:paraId="747FC995" w14:textId="0E687291" w:rsidR="00360EE1" w:rsidRDefault="00360EE1">
            <w:r>
              <w:t>Dr Philip Burgess</w:t>
            </w:r>
          </w:p>
          <w:p w14:paraId="19D14E73" w14:textId="6428C3F4" w:rsidR="00360EE1" w:rsidRDefault="00360EE1">
            <w:hyperlink r:id="rId25" w:history="1">
              <w:r w:rsidRPr="00540DB4">
                <w:rPr>
                  <w:rStyle w:val="Hyperlink"/>
                </w:rPr>
                <w:t>Philip.Burgess@liverpool.ac.uk</w:t>
              </w:r>
            </w:hyperlink>
          </w:p>
          <w:p w14:paraId="27AD7458" w14:textId="77777777" w:rsidR="00360EE1" w:rsidRDefault="00360EE1"/>
          <w:p w14:paraId="0FDA21E6" w14:textId="77777777" w:rsidR="00360EE1" w:rsidRDefault="00360EE1"/>
          <w:p w14:paraId="6E9EE739" w14:textId="6F551F37" w:rsidR="00385D99" w:rsidRDefault="00385D99"/>
        </w:tc>
      </w:tr>
      <w:tr w:rsidR="009B532B" w14:paraId="1D6AEEAC" w14:textId="77777777" w:rsidTr="008175FD">
        <w:tc>
          <w:tcPr>
            <w:tcW w:w="1655" w:type="dxa"/>
          </w:tcPr>
          <w:p w14:paraId="2F5E7341" w14:textId="77777777" w:rsidR="00801E27" w:rsidRDefault="00801E27"/>
          <w:p w14:paraId="0578FD91" w14:textId="77777777" w:rsidR="009B532B" w:rsidRDefault="003A2D1E">
            <w:r>
              <w:t>NIHR Moorfields Biomedical Research Centre</w:t>
            </w:r>
          </w:p>
          <w:p w14:paraId="26B0D5B5" w14:textId="55785C47" w:rsidR="00801E27" w:rsidRDefault="00801E27"/>
        </w:tc>
        <w:tc>
          <w:tcPr>
            <w:tcW w:w="2293" w:type="dxa"/>
          </w:tcPr>
          <w:p w14:paraId="75489DFC" w14:textId="77777777" w:rsidR="00801E27" w:rsidRDefault="00801E27"/>
          <w:p w14:paraId="6903423D" w14:textId="0DA45B20" w:rsidR="009B532B" w:rsidRDefault="00801E27">
            <w:r>
              <w:t>Grading Clinical management (retinopathy)</w:t>
            </w:r>
          </w:p>
        </w:tc>
        <w:tc>
          <w:tcPr>
            <w:tcW w:w="1532" w:type="dxa"/>
          </w:tcPr>
          <w:p w14:paraId="566B0242" w14:textId="77777777" w:rsidR="00801E27" w:rsidRDefault="00801E27"/>
          <w:p w14:paraId="3D1114EC" w14:textId="7DE1B1B2" w:rsidR="009B532B" w:rsidRDefault="00801E27">
            <w:r>
              <w:t>Clinical</w:t>
            </w:r>
          </w:p>
        </w:tc>
        <w:tc>
          <w:tcPr>
            <w:tcW w:w="3729" w:type="dxa"/>
          </w:tcPr>
          <w:p w14:paraId="2BBED5CE" w14:textId="77777777" w:rsidR="00801E27" w:rsidRDefault="00801E27"/>
          <w:p w14:paraId="2A2A8EC9" w14:textId="77777777" w:rsidR="009B532B" w:rsidRDefault="00801E27">
            <w:r>
              <w:t xml:space="preserve">Professor Sobha Sivaprasad </w:t>
            </w:r>
          </w:p>
          <w:p w14:paraId="4597FF47" w14:textId="75019F8C" w:rsidR="0064324C" w:rsidRDefault="0064324C">
            <w:hyperlink r:id="rId26" w:history="1">
              <w:r w:rsidRPr="00B177E3">
                <w:rPr>
                  <w:rStyle w:val="Hyperlink"/>
                </w:rPr>
                <w:t>sobha.sivaprasad@nhs.net</w:t>
              </w:r>
            </w:hyperlink>
          </w:p>
          <w:p w14:paraId="535C77C0" w14:textId="7CF9E061" w:rsidR="0064324C" w:rsidRDefault="0064324C"/>
        </w:tc>
      </w:tr>
      <w:tr w:rsidR="008175FD" w14:paraId="7A08EB29" w14:textId="77777777" w:rsidTr="008175FD">
        <w:tc>
          <w:tcPr>
            <w:tcW w:w="1655" w:type="dxa"/>
          </w:tcPr>
          <w:p w14:paraId="63CC1C8A" w14:textId="77777777" w:rsidR="008175FD" w:rsidRDefault="008175FD"/>
          <w:p w14:paraId="36EDF6F3" w14:textId="068465BF" w:rsidR="008175FD" w:rsidRDefault="008175FD">
            <w:r w:rsidRPr="008175FD">
              <w:t>Ophthalmology Department</w:t>
            </w:r>
            <w:r>
              <w:t>,</w:t>
            </w:r>
            <w:r w:rsidRPr="008175FD">
              <w:t xml:space="preserve"> Sunderland Eye Infirmary</w:t>
            </w:r>
            <w:r>
              <w:t>,</w:t>
            </w:r>
            <w:r w:rsidRPr="008175FD">
              <w:t xml:space="preserve"> Northern Ophthalmic Research and Innovation Institute</w:t>
            </w:r>
          </w:p>
        </w:tc>
        <w:tc>
          <w:tcPr>
            <w:tcW w:w="2293" w:type="dxa"/>
          </w:tcPr>
          <w:p w14:paraId="01B25F79" w14:textId="77777777" w:rsidR="008175FD" w:rsidRDefault="008175FD"/>
          <w:p w14:paraId="70D63835" w14:textId="2588E6B0" w:rsidR="008175FD" w:rsidRDefault="008175FD">
            <w:r w:rsidRPr="008175FD">
              <w:t>Artificial Intelligence</w:t>
            </w:r>
            <w:r>
              <w:t>,</w:t>
            </w:r>
            <w:r w:rsidRPr="008175FD">
              <w:t xml:space="preserve">  Imaging Biomarkers</w:t>
            </w:r>
            <w:r>
              <w:t>,</w:t>
            </w:r>
            <w:r w:rsidRPr="008175FD">
              <w:t xml:space="preserve">  innovation imaging</w:t>
            </w:r>
            <w:r>
              <w:t>,</w:t>
            </w:r>
            <w:r w:rsidRPr="008175FD">
              <w:t xml:space="preserve"> devices / clinical trials</w:t>
            </w:r>
          </w:p>
          <w:p w14:paraId="15EA152B" w14:textId="77777777" w:rsidR="008175FD" w:rsidRDefault="008175FD"/>
          <w:p w14:paraId="789AEC97" w14:textId="77777777" w:rsidR="008175FD" w:rsidRDefault="008175FD"/>
          <w:p w14:paraId="62278664" w14:textId="77777777" w:rsidR="008175FD" w:rsidRDefault="008175FD"/>
        </w:tc>
        <w:tc>
          <w:tcPr>
            <w:tcW w:w="1532" w:type="dxa"/>
          </w:tcPr>
          <w:p w14:paraId="4CEB979F" w14:textId="77777777" w:rsidR="008175FD" w:rsidRDefault="008175FD"/>
          <w:p w14:paraId="215B9A6C" w14:textId="52614E8E" w:rsidR="008175FD" w:rsidRDefault="008175FD">
            <w:r w:rsidRPr="008175FD">
              <w:t>Clinical Ophthalmic Trainees / Computer Scientists</w:t>
            </w:r>
          </w:p>
        </w:tc>
        <w:tc>
          <w:tcPr>
            <w:tcW w:w="3729" w:type="dxa"/>
          </w:tcPr>
          <w:p w14:paraId="3E6E01E2" w14:textId="77777777" w:rsidR="008175FD" w:rsidRDefault="008175FD"/>
          <w:p w14:paraId="2BF868DF" w14:textId="77777777" w:rsidR="008175FD" w:rsidRDefault="008175FD">
            <w:r w:rsidRPr="008175FD">
              <w:t>Professor Maged Habib</w:t>
            </w:r>
          </w:p>
          <w:p w14:paraId="59BB11D3" w14:textId="77777777" w:rsidR="008175FD" w:rsidRDefault="008175FD"/>
          <w:p w14:paraId="13408C06" w14:textId="12C89DD0" w:rsidR="008175FD" w:rsidRDefault="008175FD">
            <w:hyperlink r:id="rId27" w:history="1">
              <w:r w:rsidRPr="00482B57">
                <w:rPr>
                  <w:rStyle w:val="Hyperlink"/>
                </w:rPr>
                <w:t>maged.habib2@nhs.net</w:t>
              </w:r>
            </w:hyperlink>
          </w:p>
          <w:p w14:paraId="523FF0E2" w14:textId="5C91DCA6" w:rsidR="008175FD" w:rsidRDefault="008175FD"/>
        </w:tc>
      </w:tr>
      <w:tr w:rsidR="003A2D1E" w14:paraId="123F499C" w14:textId="77777777" w:rsidTr="008175FD">
        <w:tc>
          <w:tcPr>
            <w:tcW w:w="1655" w:type="dxa"/>
          </w:tcPr>
          <w:p w14:paraId="5A6628D9" w14:textId="77777777" w:rsidR="00801E27" w:rsidRDefault="00801E27"/>
          <w:p w14:paraId="0F8B12D2" w14:textId="3E158398" w:rsidR="003A2D1E" w:rsidRDefault="003A2D1E">
            <w:r>
              <w:lastRenderedPageBreak/>
              <w:t>Queen's University Belfast (1)</w:t>
            </w:r>
          </w:p>
        </w:tc>
        <w:tc>
          <w:tcPr>
            <w:tcW w:w="2293" w:type="dxa"/>
          </w:tcPr>
          <w:p w14:paraId="73D4ABD8" w14:textId="77777777" w:rsidR="00801E27" w:rsidRDefault="00801E27"/>
          <w:p w14:paraId="5B2571BF" w14:textId="77777777" w:rsidR="00EF34B7" w:rsidRDefault="00801E27">
            <w:r>
              <w:lastRenderedPageBreak/>
              <w:t xml:space="preserve">Animal models Neurovascular dysfunction </w:t>
            </w:r>
          </w:p>
          <w:p w14:paraId="0ACE4C6C" w14:textId="1D7CE337" w:rsidR="003A2D1E" w:rsidRDefault="00801E27">
            <w:r>
              <w:t>Advanced Microscopy Pre-clinical retinal imaging</w:t>
            </w:r>
          </w:p>
          <w:p w14:paraId="655DAA60" w14:textId="3BFD9873" w:rsidR="00801E27" w:rsidRDefault="00801E27"/>
        </w:tc>
        <w:tc>
          <w:tcPr>
            <w:tcW w:w="1532" w:type="dxa"/>
          </w:tcPr>
          <w:p w14:paraId="3E2B541D" w14:textId="77777777" w:rsidR="00801E27" w:rsidRDefault="00801E27"/>
          <w:p w14:paraId="555E0588" w14:textId="40D172BB" w:rsidR="003A2D1E" w:rsidRDefault="00801E27">
            <w:r>
              <w:t>Lab</w:t>
            </w:r>
          </w:p>
        </w:tc>
        <w:tc>
          <w:tcPr>
            <w:tcW w:w="3729" w:type="dxa"/>
          </w:tcPr>
          <w:p w14:paraId="75F7BC3E" w14:textId="77777777" w:rsidR="00801E27" w:rsidRDefault="00801E27"/>
          <w:p w14:paraId="12EEE222" w14:textId="77777777" w:rsidR="003A2D1E" w:rsidRDefault="000E4575">
            <w:r>
              <w:t>Professor</w:t>
            </w:r>
            <w:r w:rsidR="00801E27">
              <w:t xml:space="preserve"> Tim Curtis</w:t>
            </w:r>
          </w:p>
          <w:p w14:paraId="58D78EE7" w14:textId="2C27403E" w:rsidR="0064324C" w:rsidRDefault="0064324C">
            <w:hyperlink r:id="rId28" w:history="1">
              <w:r w:rsidRPr="00B177E3">
                <w:rPr>
                  <w:rStyle w:val="Hyperlink"/>
                </w:rPr>
                <w:t>t.curtis@qub.ac.uk</w:t>
              </w:r>
            </w:hyperlink>
          </w:p>
          <w:p w14:paraId="13071863" w14:textId="1E46504A" w:rsidR="0064324C" w:rsidRDefault="0064324C"/>
        </w:tc>
      </w:tr>
      <w:tr w:rsidR="003A2D1E" w14:paraId="3553036C" w14:textId="77777777" w:rsidTr="008175FD">
        <w:tc>
          <w:tcPr>
            <w:tcW w:w="1655" w:type="dxa"/>
          </w:tcPr>
          <w:p w14:paraId="62D2FA34" w14:textId="77777777" w:rsidR="00801E27" w:rsidRDefault="00801E27" w:rsidP="003A2D1E"/>
          <w:p w14:paraId="20F7AFA1" w14:textId="3859A9C7" w:rsidR="003A2D1E" w:rsidRDefault="003A2D1E" w:rsidP="003A2D1E">
            <w:r>
              <w:t>Queen</w:t>
            </w:r>
            <w:r w:rsidR="00801E27">
              <w:t>’</w:t>
            </w:r>
            <w:r>
              <w:t>s University Belfast (2)</w:t>
            </w:r>
          </w:p>
        </w:tc>
        <w:tc>
          <w:tcPr>
            <w:tcW w:w="2293" w:type="dxa"/>
          </w:tcPr>
          <w:p w14:paraId="63668806" w14:textId="77777777" w:rsidR="00801E27" w:rsidRDefault="00801E27" w:rsidP="00801E27"/>
          <w:p w14:paraId="3B9885AE" w14:textId="52D57E99" w:rsidR="003A2D1E" w:rsidRDefault="00801E27" w:rsidP="00801E27">
            <w:r>
              <w:t>DR pathology Cell biology Immunology Mitochondria treatment Animal models</w:t>
            </w:r>
          </w:p>
          <w:p w14:paraId="591971AD" w14:textId="27567A24" w:rsidR="00801E27" w:rsidRDefault="00801E27" w:rsidP="00801E27"/>
        </w:tc>
        <w:tc>
          <w:tcPr>
            <w:tcW w:w="1532" w:type="dxa"/>
          </w:tcPr>
          <w:p w14:paraId="33888A8B" w14:textId="77777777" w:rsidR="00801E27" w:rsidRDefault="00801E27"/>
          <w:p w14:paraId="402AF0E9" w14:textId="6F7D4337" w:rsidR="003A2D1E" w:rsidRDefault="00801E27">
            <w:r>
              <w:t>Lab</w:t>
            </w:r>
          </w:p>
        </w:tc>
        <w:tc>
          <w:tcPr>
            <w:tcW w:w="3729" w:type="dxa"/>
          </w:tcPr>
          <w:p w14:paraId="303A852D" w14:textId="77777777" w:rsidR="00801E27" w:rsidRDefault="00801E27"/>
          <w:p w14:paraId="02ADD46F" w14:textId="77777777" w:rsidR="0064324C" w:rsidRDefault="00801E27">
            <w:r>
              <w:t xml:space="preserve">Professor Heping Xu </w:t>
            </w:r>
          </w:p>
          <w:p w14:paraId="74731D1F" w14:textId="1584E29F" w:rsidR="0064324C" w:rsidRDefault="0064324C">
            <w:hyperlink r:id="rId29" w:history="1">
              <w:r w:rsidRPr="00B177E3">
                <w:rPr>
                  <w:rStyle w:val="Hyperlink"/>
                </w:rPr>
                <w:t>heping.xu@qub.ac.uk</w:t>
              </w:r>
            </w:hyperlink>
          </w:p>
          <w:p w14:paraId="4924572B" w14:textId="77777777" w:rsidR="0064324C" w:rsidRDefault="0064324C"/>
          <w:p w14:paraId="6ACFE663" w14:textId="77777777" w:rsidR="0064324C" w:rsidRDefault="0064324C"/>
          <w:p w14:paraId="19B1A605" w14:textId="77777777" w:rsidR="003A2D1E" w:rsidRDefault="0064324C">
            <w:r>
              <w:t>Professor</w:t>
            </w:r>
            <w:r w:rsidR="00801E27">
              <w:t xml:space="preserve"> Mei Chen</w:t>
            </w:r>
          </w:p>
          <w:p w14:paraId="6EEDE43B" w14:textId="7CFC81B9" w:rsidR="0064324C" w:rsidRDefault="0064324C">
            <w:hyperlink r:id="rId30" w:history="1">
              <w:r w:rsidRPr="00B177E3">
                <w:rPr>
                  <w:rStyle w:val="Hyperlink"/>
                </w:rPr>
                <w:t>m.chen@qub.ac.uk</w:t>
              </w:r>
            </w:hyperlink>
          </w:p>
          <w:p w14:paraId="4A68E62C" w14:textId="22698714" w:rsidR="0064324C" w:rsidRDefault="0064324C"/>
        </w:tc>
      </w:tr>
      <w:tr w:rsidR="003A2D1E" w14:paraId="16B03DAC" w14:textId="77777777" w:rsidTr="008175FD">
        <w:tc>
          <w:tcPr>
            <w:tcW w:w="1655" w:type="dxa"/>
          </w:tcPr>
          <w:p w14:paraId="378C85B8" w14:textId="77777777" w:rsidR="00801E27" w:rsidRDefault="00801E27"/>
          <w:p w14:paraId="36A84ADB" w14:textId="68198EEA" w:rsidR="003A2D1E" w:rsidRDefault="003A2D1E">
            <w:r>
              <w:t>Queen’s University Belfast (3)</w:t>
            </w:r>
          </w:p>
        </w:tc>
        <w:tc>
          <w:tcPr>
            <w:tcW w:w="2293" w:type="dxa"/>
          </w:tcPr>
          <w:p w14:paraId="6AAF749D" w14:textId="77777777" w:rsidR="00801E27" w:rsidRDefault="00801E27"/>
          <w:p w14:paraId="0D0DCF26" w14:textId="77777777" w:rsidR="003A2D1E" w:rsidRDefault="00801E27">
            <w:r>
              <w:t>Image analysis for population based studies and clinical trials in addition to clinical image analysis Clinical management (retinopathy)</w:t>
            </w:r>
          </w:p>
          <w:p w14:paraId="3990B070" w14:textId="77777777" w:rsidR="000E4575" w:rsidRDefault="000E4575"/>
          <w:p w14:paraId="2F195B1D" w14:textId="01E06005" w:rsidR="000E4575" w:rsidRDefault="000E4575">
            <w:r>
              <w:t xml:space="preserve">The diabetic retina in the lab </w:t>
            </w:r>
          </w:p>
          <w:p w14:paraId="1EF5C0E9" w14:textId="77777777" w:rsidR="00EF34B7" w:rsidRDefault="00EF34B7" w:rsidP="00EF34B7">
            <w:r>
              <w:t>Animal models</w:t>
            </w:r>
          </w:p>
          <w:p w14:paraId="0BCD4E32" w14:textId="77777777" w:rsidR="00EF34B7" w:rsidRDefault="00EF34B7" w:rsidP="00EF34B7">
            <w:r>
              <w:t>Advanced Microscopy</w:t>
            </w:r>
          </w:p>
          <w:p w14:paraId="780E0151" w14:textId="77777777" w:rsidR="00EF34B7" w:rsidRDefault="00EF34B7" w:rsidP="00EF34B7">
            <w:r>
              <w:t>Multiomics investigations</w:t>
            </w:r>
          </w:p>
          <w:p w14:paraId="082BA71E" w14:textId="77777777" w:rsidR="00EF34B7" w:rsidRDefault="00EF34B7" w:rsidP="00EF34B7">
            <w:r>
              <w:t>Vascular calcification</w:t>
            </w:r>
          </w:p>
          <w:p w14:paraId="7F5943D9" w14:textId="3AF2E213" w:rsidR="00EF34B7" w:rsidRDefault="00EF34B7" w:rsidP="00EF34B7">
            <w:r>
              <w:t>2D and 3D cellular models</w:t>
            </w:r>
          </w:p>
          <w:p w14:paraId="7A639760" w14:textId="77777777" w:rsidR="00EF34B7" w:rsidRDefault="00EF34B7" w:rsidP="00EF34B7"/>
          <w:p w14:paraId="714C7B6A" w14:textId="24F2AE1A" w:rsidR="00801E27" w:rsidRDefault="00801E27"/>
        </w:tc>
        <w:tc>
          <w:tcPr>
            <w:tcW w:w="1532" w:type="dxa"/>
          </w:tcPr>
          <w:p w14:paraId="25AE76D0" w14:textId="77777777" w:rsidR="00801E27" w:rsidRDefault="00801E27"/>
          <w:p w14:paraId="2E20D589" w14:textId="77777777" w:rsidR="003A2D1E" w:rsidRDefault="00801E27">
            <w:r>
              <w:t>Clinical / image analysis</w:t>
            </w:r>
          </w:p>
          <w:p w14:paraId="4679DCF8" w14:textId="77777777" w:rsidR="000E4575" w:rsidRDefault="000E4575"/>
          <w:p w14:paraId="5C151C68" w14:textId="77777777" w:rsidR="000E4575" w:rsidRDefault="000E4575"/>
          <w:p w14:paraId="740C6A9A" w14:textId="77777777" w:rsidR="000E4575" w:rsidRDefault="000E4575"/>
          <w:p w14:paraId="2F244D31" w14:textId="77777777" w:rsidR="000E4575" w:rsidRDefault="000E4575"/>
          <w:p w14:paraId="332C11FC" w14:textId="77777777" w:rsidR="000E4575" w:rsidRDefault="000E4575"/>
          <w:p w14:paraId="64662FF9" w14:textId="77777777" w:rsidR="000E4575" w:rsidRDefault="000E4575"/>
          <w:p w14:paraId="1E2772C4" w14:textId="5B466C1D" w:rsidR="000E4575" w:rsidRDefault="000E4575">
            <w:r>
              <w:t>Laboratory</w:t>
            </w:r>
          </w:p>
        </w:tc>
        <w:tc>
          <w:tcPr>
            <w:tcW w:w="3729" w:type="dxa"/>
          </w:tcPr>
          <w:p w14:paraId="2250DCE0" w14:textId="77777777" w:rsidR="00801E27" w:rsidRDefault="00801E27"/>
          <w:p w14:paraId="3990E444" w14:textId="77777777" w:rsidR="003A2D1E" w:rsidRDefault="00801E27">
            <w:r>
              <w:t>Professor Tunde Peto</w:t>
            </w:r>
          </w:p>
          <w:p w14:paraId="588487A3" w14:textId="51E19E85" w:rsidR="000E4575" w:rsidRDefault="000E4575">
            <w:hyperlink r:id="rId31" w:history="1">
              <w:r w:rsidRPr="00531291">
                <w:rPr>
                  <w:rStyle w:val="Hyperlink"/>
                </w:rPr>
                <w:t>t.peto@qub.ac.uk</w:t>
              </w:r>
            </w:hyperlink>
          </w:p>
          <w:p w14:paraId="1222FE72" w14:textId="77777777" w:rsidR="000E4575" w:rsidRDefault="000E4575"/>
          <w:p w14:paraId="78CF2E8B" w14:textId="77777777" w:rsidR="000E4575" w:rsidRDefault="000E4575"/>
          <w:p w14:paraId="1E42BE80" w14:textId="77777777" w:rsidR="000E4575" w:rsidRDefault="000E4575"/>
          <w:p w14:paraId="7D8C3FF6" w14:textId="77777777" w:rsidR="000E4575" w:rsidRDefault="000E4575"/>
          <w:p w14:paraId="00586DA5" w14:textId="77777777" w:rsidR="000E4575" w:rsidRDefault="000E4575"/>
          <w:p w14:paraId="6551797C" w14:textId="678C4C38" w:rsidR="000E4575" w:rsidRDefault="000E4575">
            <w:r>
              <w:t>Professor Imre Lengyel</w:t>
            </w:r>
          </w:p>
          <w:p w14:paraId="2E5F40B8" w14:textId="52E7F1EB" w:rsidR="000E4575" w:rsidRDefault="00385D99">
            <w:hyperlink r:id="rId32" w:history="1">
              <w:r w:rsidRPr="00B177E3">
                <w:rPr>
                  <w:rStyle w:val="Hyperlink"/>
                </w:rPr>
                <w:t>i.lengyel@qub.ac.uk</w:t>
              </w:r>
            </w:hyperlink>
          </w:p>
          <w:p w14:paraId="6A6A9A59" w14:textId="7002B371" w:rsidR="00385D99" w:rsidRDefault="00385D99"/>
        </w:tc>
      </w:tr>
      <w:tr w:rsidR="006B14E5" w:rsidRPr="00835E3C" w14:paraId="47D164D2" w14:textId="77777777" w:rsidTr="00EE56B4">
        <w:tc>
          <w:tcPr>
            <w:tcW w:w="9209" w:type="dxa"/>
            <w:gridSpan w:val="4"/>
            <w:shd w:val="clear" w:color="auto" w:fill="FFFF00"/>
          </w:tcPr>
          <w:p w14:paraId="70BE18FC" w14:textId="3E9C14D8" w:rsidR="006B14E5" w:rsidRPr="00835E3C" w:rsidRDefault="006B14E5" w:rsidP="00EE56B4">
            <w:pPr>
              <w:rPr>
                <w:b/>
                <w:bCs/>
              </w:rPr>
            </w:pPr>
            <w:r>
              <w:rPr>
                <w:b/>
                <w:bCs/>
              </w:rPr>
              <w:t>Republic of Ireland</w:t>
            </w:r>
          </w:p>
        </w:tc>
      </w:tr>
      <w:tr w:rsidR="007462B8" w14:paraId="65CAC380" w14:textId="77777777" w:rsidTr="008175FD">
        <w:tc>
          <w:tcPr>
            <w:tcW w:w="1655" w:type="dxa"/>
          </w:tcPr>
          <w:p w14:paraId="27051A6B" w14:textId="77777777" w:rsidR="007462B8" w:rsidRDefault="007462B8"/>
          <w:p w14:paraId="71EEDAB8" w14:textId="2053864D" w:rsidR="00B46F59" w:rsidRDefault="00B46F59">
            <w:r w:rsidRPr="00B46F59">
              <w:t>Mater Misericordiae University Hospital</w:t>
            </w:r>
            <w:r w:rsidR="003E7C76">
              <w:t>, Dublin</w:t>
            </w:r>
          </w:p>
        </w:tc>
        <w:tc>
          <w:tcPr>
            <w:tcW w:w="2293" w:type="dxa"/>
          </w:tcPr>
          <w:p w14:paraId="3DDBFE5F" w14:textId="77777777" w:rsidR="007462B8" w:rsidRDefault="007462B8"/>
          <w:p w14:paraId="7A7F572E" w14:textId="77777777" w:rsidR="007462B8" w:rsidRDefault="007462B8">
            <w:r>
              <w:t>Clinical management of patients in the diabetic eye pathway</w:t>
            </w:r>
          </w:p>
          <w:p w14:paraId="7D69FD58" w14:textId="77777777" w:rsidR="007462B8" w:rsidRDefault="007462B8"/>
          <w:p w14:paraId="7349BB01" w14:textId="1A2A13CA" w:rsidR="007462B8" w:rsidRDefault="007462B8">
            <w:r>
              <w:t xml:space="preserve">Diabetic eye screening </w:t>
            </w:r>
          </w:p>
        </w:tc>
        <w:tc>
          <w:tcPr>
            <w:tcW w:w="1532" w:type="dxa"/>
          </w:tcPr>
          <w:p w14:paraId="201BCAB6" w14:textId="77777777" w:rsidR="007462B8" w:rsidRDefault="007462B8"/>
          <w:p w14:paraId="6E98006F" w14:textId="42281709" w:rsidR="007462B8" w:rsidRDefault="007462B8">
            <w:r>
              <w:t>Clinical</w:t>
            </w:r>
          </w:p>
        </w:tc>
        <w:tc>
          <w:tcPr>
            <w:tcW w:w="3729" w:type="dxa"/>
          </w:tcPr>
          <w:p w14:paraId="1448BAC6" w14:textId="77777777" w:rsidR="00B46F59" w:rsidRDefault="00B46F59"/>
          <w:p w14:paraId="7E4B3C6C" w14:textId="155FB8FF" w:rsidR="007462B8" w:rsidRDefault="007462B8">
            <w:r>
              <w:t>Louise O’Toole</w:t>
            </w:r>
          </w:p>
          <w:p w14:paraId="40B6D8F4" w14:textId="77777777" w:rsidR="007462B8" w:rsidRDefault="007462B8"/>
          <w:p w14:paraId="03E3CF00" w14:textId="1EC7A715" w:rsidR="007462B8" w:rsidRDefault="00B46F59">
            <w:hyperlink r:id="rId33" w:history="1">
              <w:r w:rsidRPr="00880004">
                <w:rPr>
                  <w:rStyle w:val="Hyperlink"/>
                </w:rPr>
                <w:t>louise.otoole@materprivate.ie</w:t>
              </w:r>
            </w:hyperlink>
          </w:p>
          <w:p w14:paraId="585591E4" w14:textId="1B5E962B" w:rsidR="00B46F59" w:rsidRDefault="00B46F59"/>
        </w:tc>
      </w:tr>
    </w:tbl>
    <w:p w14:paraId="670E7F50" w14:textId="77777777" w:rsidR="00627FA1" w:rsidRDefault="00627FA1"/>
    <w:sectPr w:rsidR="00627FA1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2E764" w14:textId="77777777" w:rsidR="00E20491" w:rsidRDefault="00E20491" w:rsidP="00627FA1">
      <w:pPr>
        <w:spacing w:after="0" w:line="240" w:lineRule="auto"/>
      </w:pPr>
      <w:r>
        <w:separator/>
      </w:r>
    </w:p>
  </w:endnote>
  <w:endnote w:type="continuationSeparator" w:id="0">
    <w:p w14:paraId="7140BB81" w14:textId="77777777" w:rsidR="00E20491" w:rsidRDefault="00E20491" w:rsidP="00627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B872E" w14:textId="77777777" w:rsidR="008175FD" w:rsidRDefault="008175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8F4EE" w14:textId="6D12E146" w:rsidR="009B532B" w:rsidRDefault="009B532B">
    <w:pPr>
      <w:pStyle w:val="Footer"/>
    </w:pPr>
    <w:r>
      <w:t>202</w:t>
    </w:r>
    <w:r w:rsidR="006B14E5">
      <w:t>6</w:t>
    </w:r>
    <w:r>
      <w:t xml:space="preserve"> Host Centres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48C3C" w14:textId="77777777" w:rsidR="008175FD" w:rsidRDefault="008175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32DE6" w14:textId="77777777" w:rsidR="00E20491" w:rsidRDefault="00E20491" w:rsidP="00627FA1">
      <w:pPr>
        <w:spacing w:after="0" w:line="240" w:lineRule="auto"/>
      </w:pPr>
      <w:r>
        <w:separator/>
      </w:r>
    </w:p>
  </w:footnote>
  <w:footnote w:type="continuationSeparator" w:id="0">
    <w:p w14:paraId="0219EC48" w14:textId="77777777" w:rsidR="00E20491" w:rsidRDefault="00E20491" w:rsidP="00627F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D282D" w14:textId="77777777" w:rsidR="008175FD" w:rsidRDefault="008175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900A7" w14:textId="49B3852B" w:rsidR="00627FA1" w:rsidRDefault="00627FA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486F6CD7" wp14:editId="586EE35B">
          <wp:simplePos x="0" y="0"/>
          <wp:positionH relativeFrom="column">
            <wp:posOffset>5019675</wp:posOffset>
          </wp:positionH>
          <wp:positionV relativeFrom="paragraph">
            <wp:posOffset>-297180</wp:posOffset>
          </wp:positionV>
          <wp:extent cx="1143000" cy="763494"/>
          <wp:effectExtent l="0" t="0" r="0" b="0"/>
          <wp:wrapTight wrapText="bothSides">
            <wp:wrapPolygon edited="0">
              <wp:start x="13680" y="3235"/>
              <wp:lineTo x="1080" y="8087"/>
              <wp:lineTo x="1080" y="16712"/>
              <wp:lineTo x="14040" y="17790"/>
              <wp:lineTo x="17280" y="17790"/>
              <wp:lineTo x="19800" y="15095"/>
              <wp:lineTo x="20160" y="13478"/>
              <wp:lineTo x="18720" y="12938"/>
              <wp:lineTo x="20520" y="7008"/>
              <wp:lineTo x="17640" y="3235"/>
              <wp:lineTo x="13680" y="3235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7634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00CDB">
      <w:t xml:space="preserve">Last updated </w:t>
    </w:r>
    <w:r w:rsidR="005432A8">
      <w:t>0</w:t>
    </w:r>
    <w:r w:rsidR="008175FD">
      <w:t>4</w:t>
    </w:r>
    <w:r w:rsidR="005432A8">
      <w:t xml:space="preserve"> June</w:t>
    </w:r>
    <w:r w:rsidR="007462B8">
      <w:t xml:space="preserve"> 202</w:t>
    </w:r>
    <w:r w:rsidR="003B171D"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E0856" w14:textId="77777777" w:rsidR="008175FD" w:rsidRDefault="008175F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8D7"/>
    <w:rsid w:val="00015F05"/>
    <w:rsid w:val="00096DA9"/>
    <w:rsid w:val="000A4385"/>
    <w:rsid w:val="000D1A72"/>
    <w:rsid w:val="000E4575"/>
    <w:rsid w:val="000F3E21"/>
    <w:rsid w:val="001559A0"/>
    <w:rsid w:val="001D0A2B"/>
    <w:rsid w:val="00300CDB"/>
    <w:rsid w:val="00336ECD"/>
    <w:rsid w:val="0034724F"/>
    <w:rsid w:val="00360EE1"/>
    <w:rsid w:val="00385D99"/>
    <w:rsid w:val="003A2D1E"/>
    <w:rsid w:val="003B0226"/>
    <w:rsid w:val="003B171D"/>
    <w:rsid w:val="003E0B9A"/>
    <w:rsid w:val="003E7C76"/>
    <w:rsid w:val="00421C4A"/>
    <w:rsid w:val="00436675"/>
    <w:rsid w:val="00445EAB"/>
    <w:rsid w:val="004703C6"/>
    <w:rsid w:val="00485265"/>
    <w:rsid w:val="004C2CA2"/>
    <w:rsid w:val="004D3F19"/>
    <w:rsid w:val="004F4B97"/>
    <w:rsid w:val="00533D32"/>
    <w:rsid w:val="005432A8"/>
    <w:rsid w:val="00551963"/>
    <w:rsid w:val="0057430A"/>
    <w:rsid w:val="005D3FB1"/>
    <w:rsid w:val="00610F58"/>
    <w:rsid w:val="00627FA1"/>
    <w:rsid w:val="0064324C"/>
    <w:rsid w:val="006B14E5"/>
    <w:rsid w:val="006C204F"/>
    <w:rsid w:val="007462B8"/>
    <w:rsid w:val="00764736"/>
    <w:rsid w:val="00794D45"/>
    <w:rsid w:val="007C7586"/>
    <w:rsid w:val="00801E27"/>
    <w:rsid w:val="008175FD"/>
    <w:rsid w:val="00835E3C"/>
    <w:rsid w:val="00876EC3"/>
    <w:rsid w:val="009127A3"/>
    <w:rsid w:val="00951402"/>
    <w:rsid w:val="00951BF1"/>
    <w:rsid w:val="009B532B"/>
    <w:rsid w:val="009E3AF7"/>
    <w:rsid w:val="00A868A6"/>
    <w:rsid w:val="00B16E3A"/>
    <w:rsid w:val="00B46F59"/>
    <w:rsid w:val="00B961D6"/>
    <w:rsid w:val="00D228D7"/>
    <w:rsid w:val="00D854B7"/>
    <w:rsid w:val="00D93C1D"/>
    <w:rsid w:val="00E1758A"/>
    <w:rsid w:val="00E20491"/>
    <w:rsid w:val="00E30B10"/>
    <w:rsid w:val="00E632FC"/>
    <w:rsid w:val="00E77312"/>
    <w:rsid w:val="00E95A74"/>
    <w:rsid w:val="00EB3FB3"/>
    <w:rsid w:val="00EB7121"/>
    <w:rsid w:val="00ED1BDF"/>
    <w:rsid w:val="00EF34B7"/>
    <w:rsid w:val="00F01B1C"/>
    <w:rsid w:val="00F133BA"/>
    <w:rsid w:val="00FA0C92"/>
    <w:rsid w:val="00FB66BE"/>
    <w:rsid w:val="00FC142F"/>
    <w:rsid w:val="00FE135E"/>
    <w:rsid w:val="00FE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C00908"/>
  <w15:chartTrackingRefBased/>
  <w15:docId w15:val="{8707B0E9-906D-4CBB-B84A-F77E6D962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B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7F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7FA1"/>
  </w:style>
  <w:style w:type="paragraph" w:styleId="Footer">
    <w:name w:val="footer"/>
    <w:basedOn w:val="Normal"/>
    <w:link w:val="FooterChar"/>
    <w:uiPriority w:val="99"/>
    <w:unhideWhenUsed/>
    <w:rsid w:val="00627F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FA1"/>
  </w:style>
  <w:style w:type="table" w:styleId="TableGrid">
    <w:name w:val="Table Grid"/>
    <w:basedOn w:val="TableNormal"/>
    <w:uiPriority w:val="39"/>
    <w:rsid w:val="00627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4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D4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E45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45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bandello.francesco@hsr.it" TargetMode="External"/><Relationship Id="rId18" Type="http://schemas.openxmlformats.org/officeDocument/2006/relationships/hyperlink" Target="mailto:doktordag@icloud.com" TargetMode="External"/><Relationship Id="rId26" Type="http://schemas.openxmlformats.org/officeDocument/2006/relationships/hyperlink" Target="mailto:sobha.sivaprasad@nhs.net" TargetMode="External"/><Relationship Id="rId39" Type="http://schemas.openxmlformats.org/officeDocument/2006/relationships/footer" Target="footer3.xml"/><Relationship Id="rId21" Type="http://schemas.openxmlformats.org/officeDocument/2006/relationships/hyperlink" Target="mailto:geeta.menon1@nhs.net" TargetMode="External"/><Relationship Id="rId34" Type="http://schemas.openxmlformats.org/officeDocument/2006/relationships/header" Target="header1.xml"/><Relationship Id="rId7" Type="http://schemas.openxmlformats.org/officeDocument/2006/relationships/hyperlink" Target="mailto:Jakob.Grauslund@rsyd.dk" TargetMode="External"/><Relationship Id="rId2" Type="http://schemas.openxmlformats.org/officeDocument/2006/relationships/styles" Target="styles.xml"/><Relationship Id="rId16" Type="http://schemas.openxmlformats.org/officeDocument/2006/relationships/hyperlink" Target="mailto:r.o.schlingemann@amsterdamumc.nl" TargetMode="External"/><Relationship Id="rId20" Type="http://schemas.openxmlformats.org/officeDocument/2006/relationships/hyperlink" Target="mailto:draudaondo@gmail.com" TargetMode="External"/><Relationship Id="rId29" Type="http://schemas.openxmlformats.org/officeDocument/2006/relationships/hyperlink" Target="mailto:heping.xu@qub.ac.uk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tela.vujosevic@unimi.it" TargetMode="External"/><Relationship Id="rId24" Type="http://schemas.openxmlformats.org/officeDocument/2006/relationships/hyperlink" Target="mailto:sharding@liverpool.ac.uk" TargetMode="External"/><Relationship Id="rId32" Type="http://schemas.openxmlformats.org/officeDocument/2006/relationships/hyperlink" Target="mailto:i.lengyel@qub.ac.uk" TargetMode="External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i.klaassen@amsterdamumc.nl" TargetMode="External"/><Relationship Id="rId23" Type="http://schemas.openxmlformats.org/officeDocument/2006/relationships/hyperlink" Target="mailto:Emily.fletcher5@nhs.net" TargetMode="External"/><Relationship Id="rId28" Type="http://schemas.openxmlformats.org/officeDocument/2006/relationships/hyperlink" Target="mailto:t.curtis@qub.ac.uk" TargetMode="External"/><Relationship Id="rId36" Type="http://schemas.openxmlformats.org/officeDocument/2006/relationships/footer" Target="footer1.xml"/><Relationship Id="rId10" Type="http://schemas.openxmlformats.org/officeDocument/2006/relationships/hyperlink" Target="mailto:anatl@tlvmc.gov.il" TargetMode="External"/><Relationship Id="rId19" Type="http://schemas.openxmlformats.org/officeDocument/2006/relationships/hyperlink" Target="mailto:rafael.simo@vhir.org" TargetMode="External"/><Relationship Id="rId31" Type="http://schemas.openxmlformats.org/officeDocument/2006/relationships/hyperlink" Target="mailto:t.peto@qub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dreas.pollreisz@meduniwien.ac.at" TargetMode="External"/><Relationship Id="rId14" Type="http://schemas.openxmlformats.org/officeDocument/2006/relationships/hyperlink" Target="mailto:edoardo.midena@unipd.it" TargetMode="External"/><Relationship Id="rId22" Type="http://schemas.openxmlformats.org/officeDocument/2006/relationships/hyperlink" Target="mailto:p.scanlon@nhs.net" TargetMode="External"/><Relationship Id="rId27" Type="http://schemas.openxmlformats.org/officeDocument/2006/relationships/hyperlink" Target="mailto:maged.habib2@nhs.net" TargetMode="External"/><Relationship Id="rId30" Type="http://schemas.openxmlformats.org/officeDocument/2006/relationships/hyperlink" Target="mailto:m.chen@qub.ac.uk" TargetMode="External"/><Relationship Id="rId35" Type="http://schemas.openxmlformats.org/officeDocument/2006/relationships/header" Target="header2.xml"/><Relationship Id="rId8" Type="http://schemas.openxmlformats.org/officeDocument/2006/relationships/hyperlink" Target="mailto:Yuxi.Feng@medma.uni-heidelberg.de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paolo.lanzetta@iemo.eu" TargetMode="External"/><Relationship Id="rId17" Type="http://schemas.openxmlformats.org/officeDocument/2006/relationships/hyperlink" Target="mailto:goran.petrovski@medisin.uio.no" TargetMode="External"/><Relationship Id="rId25" Type="http://schemas.openxmlformats.org/officeDocument/2006/relationships/hyperlink" Target="mailto:Philip.Burgess@liverpool.ac.uk" TargetMode="External"/><Relationship Id="rId33" Type="http://schemas.openxmlformats.org/officeDocument/2006/relationships/hyperlink" Target="mailto:louise.otoole@materprivate.ie" TargetMode="External"/><Relationship Id="rId38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65C3C-BC1C-4A36-815B-6ED32EBE8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922</Words>
  <Characters>5256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Shields</dc:creator>
  <cp:keywords/>
  <dc:description/>
  <cp:lastModifiedBy>Phillip Burgess</cp:lastModifiedBy>
  <cp:revision>16</cp:revision>
  <dcterms:created xsi:type="dcterms:W3CDTF">2025-11-10T08:55:00Z</dcterms:created>
  <dcterms:modified xsi:type="dcterms:W3CDTF">2026-07-23T17:31:00Z</dcterms:modified>
</cp:coreProperties>
</file>