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0FB0" w14:textId="77777777" w:rsidR="00F86380" w:rsidRDefault="00F86380" w:rsidP="00F86380">
      <w:pPr>
        <w:pStyle w:val="Title"/>
      </w:pPr>
      <w:bookmarkStart w:id="0" w:name="_Hlk121217496"/>
      <w:r>
        <w:t xml:space="preserve">European Association </w:t>
      </w:r>
      <w:r w:rsidR="00EC11C9">
        <w:t xml:space="preserve">of </w:t>
      </w:r>
      <w:r>
        <w:t>Diabet</w:t>
      </w:r>
      <w:r w:rsidR="00EC11C9">
        <w:t>ic</w:t>
      </w:r>
      <w:r>
        <w:t xml:space="preserve"> Eye</w:t>
      </w:r>
      <w:r w:rsidR="00EC11C9">
        <w:t xml:space="preserve"> </w:t>
      </w:r>
      <w:r>
        <w:t xml:space="preserve">Complications </w:t>
      </w:r>
    </w:p>
    <w:p w14:paraId="0E389F98" w14:textId="77777777" w:rsidR="00F86380" w:rsidRDefault="00EC11C9" w:rsidP="00F86380">
      <w:pPr>
        <w:pStyle w:val="Title"/>
      </w:pPr>
      <w:r>
        <w:t xml:space="preserve">The </w:t>
      </w:r>
      <w:proofErr w:type="spellStart"/>
      <w:r>
        <w:t>EAs</w:t>
      </w:r>
      <w:r w:rsidR="00F86380" w:rsidRPr="00626AFA">
        <w:t>Dec</w:t>
      </w:r>
      <w:proofErr w:type="spellEnd"/>
      <w:r w:rsidR="00F86380" w:rsidRPr="00626AFA">
        <w:t xml:space="preserve"> Skills Transfer Awards </w:t>
      </w:r>
      <w:r w:rsidR="00F86380">
        <w:t>20</w:t>
      </w:r>
      <w:r>
        <w:t>23</w:t>
      </w:r>
    </w:p>
    <w:p w14:paraId="2D4F36BA" w14:textId="77777777" w:rsidR="00F86380" w:rsidRDefault="00F86380" w:rsidP="00F86380">
      <w:pPr>
        <w:pStyle w:val="Title"/>
      </w:pPr>
      <w:r>
        <w:t>Outline Application</w:t>
      </w:r>
    </w:p>
    <w:p w14:paraId="52F3535D" w14:textId="77777777" w:rsidR="00F86380" w:rsidRDefault="00F86380" w:rsidP="00F86380">
      <w:pPr>
        <w:pStyle w:val="Horizontalline"/>
      </w:pPr>
    </w:p>
    <w:p w14:paraId="5BD1EFCC" w14:textId="77777777" w:rsidR="00F86380" w:rsidRDefault="00F86380" w:rsidP="00F86380">
      <w:pPr>
        <w:rPr>
          <w:rFonts w:ascii="Arial" w:hAnsi="Arial" w:cs="Arial"/>
          <w:sz w:val="22"/>
        </w:rPr>
      </w:pPr>
    </w:p>
    <w:bookmarkEnd w:id="0"/>
    <w:p w14:paraId="1FE95D39" w14:textId="77777777" w:rsidR="00F86380" w:rsidRPr="00135A77" w:rsidRDefault="00F86380" w:rsidP="00F86380">
      <w:pPr>
        <w:rPr>
          <w:b/>
          <w:sz w:val="28"/>
        </w:rPr>
      </w:pPr>
      <w:r w:rsidRPr="00135A77">
        <w:rPr>
          <w:b/>
          <w:sz w:val="28"/>
        </w:rPr>
        <w:t>A. Applicant</w:t>
      </w:r>
    </w:p>
    <w:p w14:paraId="56AA0DB3" w14:textId="77777777" w:rsidR="00F86380" w:rsidRDefault="00F86380" w:rsidP="00F86380"/>
    <w:p w14:paraId="54DC7C7E" w14:textId="77777777"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14:paraId="29A0E044" w14:textId="77777777" w:rsidR="00F86380" w:rsidRDefault="00F86380" w:rsidP="00F86380"/>
    <w:p w14:paraId="1BC85929" w14:textId="77777777" w:rsidR="00F86380" w:rsidRDefault="00F86380" w:rsidP="00F86380">
      <w:r>
        <w:t>Current post(s) held including institution:</w:t>
      </w:r>
    </w:p>
    <w:p w14:paraId="7011462B" w14:textId="77777777" w:rsidR="00F86380" w:rsidRDefault="00F86380" w:rsidP="00F86380"/>
    <w:p w14:paraId="61BDDC60" w14:textId="77777777" w:rsidR="00F86380" w:rsidRDefault="00F86380" w:rsidP="00F86380">
      <w:r>
        <w:t>Work address:</w:t>
      </w:r>
    </w:p>
    <w:p w14:paraId="4BBC3959" w14:textId="77777777" w:rsidR="00F86380" w:rsidRDefault="00F86380" w:rsidP="00F86380"/>
    <w:p w14:paraId="0EF0E972" w14:textId="77777777" w:rsidR="00F86380" w:rsidRDefault="00F86380" w:rsidP="00F86380">
      <w:r>
        <w:t>Telephone (work):</w:t>
      </w:r>
      <w:r>
        <w:tab/>
      </w:r>
      <w:r>
        <w:tab/>
      </w:r>
      <w:r>
        <w:tab/>
        <w:t>Mobile (including international dialling prefix):</w:t>
      </w:r>
    </w:p>
    <w:p w14:paraId="4B387349" w14:textId="77777777" w:rsidR="00F86380" w:rsidRDefault="00F86380" w:rsidP="00F86380"/>
    <w:p w14:paraId="4FAB8C30" w14:textId="77777777" w:rsidR="00F86380" w:rsidRDefault="00F86380" w:rsidP="00F86380">
      <w:r>
        <w:t>Email:</w:t>
      </w:r>
    </w:p>
    <w:p w14:paraId="032DF105" w14:textId="77777777" w:rsidR="00F86380" w:rsidRDefault="00F86380" w:rsidP="00F86380"/>
    <w:p w14:paraId="14840FA8" w14:textId="77777777" w:rsidR="00F86380" w:rsidRDefault="00F86380" w:rsidP="00F86380">
      <w:pPr>
        <w:pStyle w:val="Horizontalline"/>
      </w:pPr>
    </w:p>
    <w:p w14:paraId="29595469" w14:textId="77777777" w:rsidR="00F86380" w:rsidRDefault="00F86380" w:rsidP="00F86380"/>
    <w:p w14:paraId="63080959" w14:textId="77777777" w:rsidR="00F86380" w:rsidRPr="0069488E" w:rsidRDefault="00F86380" w:rsidP="00F86380">
      <w:pPr>
        <w:rPr>
          <w:b/>
          <w:sz w:val="28"/>
        </w:rPr>
      </w:pPr>
      <w:r>
        <w:rPr>
          <w:b/>
          <w:sz w:val="28"/>
        </w:rPr>
        <w:t>B. D</w:t>
      </w:r>
      <w:r w:rsidRPr="0069488E">
        <w:rPr>
          <w:b/>
          <w:sz w:val="28"/>
        </w:rPr>
        <w:t xml:space="preserve">escription of skills transfer </w:t>
      </w:r>
      <w:r w:rsidR="00AA7967">
        <w:t>(maximum 10</w:t>
      </w:r>
      <w:r>
        <w:t>0</w:t>
      </w:r>
      <w:r w:rsidRPr="0069488E">
        <w:t>0 words)</w:t>
      </w:r>
    </w:p>
    <w:p w14:paraId="465B86EE" w14:textId="77777777" w:rsidR="00F86380" w:rsidRPr="0069488E" w:rsidRDefault="006C1F35" w:rsidP="00F86380">
      <w:pPr>
        <w:rPr>
          <w:i/>
        </w:rPr>
      </w:pPr>
      <w:r>
        <w:rPr>
          <w:i/>
        </w:rPr>
        <w:t>I</w:t>
      </w:r>
      <w:r w:rsidR="00F86380" w:rsidRPr="0069488E">
        <w:rPr>
          <w:i/>
        </w:rPr>
        <w:t>ndicate the area of skills to be transferred</w:t>
      </w:r>
      <w:r w:rsidR="00F86380">
        <w:rPr>
          <w:i/>
        </w:rPr>
        <w:t xml:space="preserve"> in diabetic eye complications, </w:t>
      </w:r>
      <w:r w:rsidR="00F86380" w:rsidRPr="0069488E">
        <w:rPr>
          <w:i/>
        </w:rPr>
        <w:t xml:space="preserve">and what will be the benefit to </w:t>
      </w:r>
      <w:r w:rsidR="00F86380">
        <w:rPr>
          <w:i/>
        </w:rPr>
        <w:t>you if you are</w:t>
      </w:r>
      <w:r w:rsidR="00F86380" w:rsidRPr="0069488E">
        <w:rPr>
          <w:i/>
        </w:rPr>
        <w:t xml:space="preserve"> successful and </w:t>
      </w:r>
      <w:r w:rsidR="00F86380">
        <w:rPr>
          <w:i/>
        </w:rPr>
        <w:t>to your</w:t>
      </w:r>
      <w:r w:rsidR="00F86380" w:rsidRPr="0069488E">
        <w:rPr>
          <w:i/>
        </w:rPr>
        <w:t xml:space="preserve"> affiliated institution.</w:t>
      </w:r>
    </w:p>
    <w:p w14:paraId="40542C02" w14:textId="77777777" w:rsidR="00F86380" w:rsidRDefault="00F86380" w:rsidP="00F86380"/>
    <w:p w14:paraId="78291081" w14:textId="77777777" w:rsidR="00F86380" w:rsidRDefault="00F86380" w:rsidP="00F86380"/>
    <w:p w14:paraId="5A6B2584" w14:textId="77777777" w:rsidR="00F86380" w:rsidRDefault="00F86380" w:rsidP="00F86380"/>
    <w:p w14:paraId="5B8B0E25" w14:textId="77777777" w:rsidR="00F86380" w:rsidRDefault="00F86380" w:rsidP="00F86380"/>
    <w:p w14:paraId="00AA8F71" w14:textId="77777777" w:rsidR="00F86380" w:rsidRDefault="00F86380" w:rsidP="00F86380"/>
    <w:p w14:paraId="2A4D880B" w14:textId="77777777" w:rsidR="00F86380" w:rsidRDefault="00F86380" w:rsidP="00F86380"/>
    <w:p w14:paraId="7B68C4FE" w14:textId="77777777" w:rsidR="00F86380" w:rsidRDefault="00F86380" w:rsidP="00F86380"/>
    <w:p w14:paraId="7D5A360C" w14:textId="77777777" w:rsidR="00F86380" w:rsidRDefault="00F86380" w:rsidP="00F86380"/>
    <w:p w14:paraId="08D87701" w14:textId="77777777" w:rsidR="00F86380" w:rsidRDefault="00F86380" w:rsidP="00F86380"/>
    <w:p w14:paraId="735A1297" w14:textId="77777777" w:rsidR="00F86380" w:rsidRDefault="00F86380" w:rsidP="00F86380"/>
    <w:p w14:paraId="618811A8" w14:textId="77777777" w:rsidR="00F86380" w:rsidRDefault="00F86380" w:rsidP="00F86380"/>
    <w:p w14:paraId="3C1A3BF7" w14:textId="77777777" w:rsidR="00F86380" w:rsidRDefault="00F86380" w:rsidP="00F86380"/>
    <w:p w14:paraId="557B35B7" w14:textId="77777777" w:rsidR="00F86380" w:rsidRDefault="00F86380" w:rsidP="00F86380">
      <w:pPr>
        <w:rPr>
          <w:rFonts w:cs="Arial"/>
          <w:bCs/>
        </w:rPr>
      </w:pPr>
      <w:r>
        <w:rPr>
          <w:rFonts w:cs="Arial"/>
          <w:b/>
          <w:bCs/>
        </w:rPr>
        <w:t>Proposed start d</w:t>
      </w:r>
      <w:r w:rsidRPr="00050FDF">
        <w:rPr>
          <w:rFonts w:cs="Arial"/>
          <w:b/>
          <w:bCs/>
        </w:rPr>
        <w:t>ate: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50F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</w:rPr>
        <w:t>Proposed d</w:t>
      </w:r>
      <w:r w:rsidRPr="00050FDF">
        <w:rPr>
          <w:rFonts w:cs="Arial"/>
          <w:b/>
          <w:bCs/>
        </w:rPr>
        <w:t>uration (months):</w:t>
      </w:r>
      <w:r w:rsidRPr="00050FDF">
        <w:rPr>
          <w:rFonts w:cs="Arial"/>
          <w:bCs/>
        </w:rPr>
        <w:t xml:space="preserve"> </w:t>
      </w:r>
    </w:p>
    <w:p w14:paraId="72C89627" w14:textId="77777777" w:rsidR="00F86380" w:rsidRDefault="00F86380" w:rsidP="00F86380">
      <w:pPr>
        <w:rPr>
          <w:rFonts w:cs="Arial"/>
          <w:b/>
          <w:bCs/>
        </w:rPr>
      </w:pPr>
      <w:r w:rsidRPr="00A2282D">
        <w:rPr>
          <w:rFonts w:cs="Arial"/>
          <w:b/>
          <w:bCs/>
        </w:rPr>
        <w:t>Laboratory science or clinical:</w:t>
      </w:r>
    </w:p>
    <w:p w14:paraId="14354CDB" w14:textId="77777777" w:rsidR="00F86380" w:rsidRDefault="00F86380" w:rsidP="00F86380">
      <w:pPr>
        <w:rPr>
          <w:rFonts w:cs="Arial"/>
          <w:b/>
          <w:bCs/>
        </w:rPr>
      </w:pPr>
      <w:r>
        <w:rPr>
          <w:rFonts w:cs="Arial"/>
          <w:b/>
          <w:bCs/>
        </w:rPr>
        <w:t>Estimated support requested:</w:t>
      </w:r>
    </w:p>
    <w:p w14:paraId="5BD23C9B" w14:textId="77777777" w:rsidR="00F86380" w:rsidRDefault="00F86380" w:rsidP="00F86380">
      <w:pPr>
        <w:pStyle w:val="Horizontalline"/>
      </w:pPr>
    </w:p>
    <w:p w14:paraId="2B6BF85A" w14:textId="77777777" w:rsidR="00F86380" w:rsidRPr="00A2282D" w:rsidRDefault="00F86380" w:rsidP="00F86380">
      <w:pPr>
        <w:rPr>
          <w:b/>
        </w:rPr>
      </w:pPr>
    </w:p>
    <w:p w14:paraId="682359B4" w14:textId="77777777" w:rsidR="00F86380" w:rsidRPr="005B0387" w:rsidRDefault="00F86380" w:rsidP="00F86380">
      <w:pPr>
        <w:rPr>
          <w:i/>
        </w:rPr>
      </w:pPr>
      <w:r w:rsidRPr="002202C7">
        <w:rPr>
          <w:b/>
          <w:sz w:val="28"/>
        </w:rPr>
        <w:t xml:space="preserve">C. </w:t>
      </w:r>
      <w:r>
        <w:rPr>
          <w:b/>
          <w:sz w:val="28"/>
        </w:rPr>
        <w:t>Sponsor</w:t>
      </w:r>
      <w:r w:rsidR="00EC11C9">
        <w:rPr>
          <w:b/>
          <w:sz w:val="28"/>
        </w:rPr>
        <w:t xml:space="preserve">: </w:t>
      </w:r>
      <w:r w:rsidR="00EC11C9">
        <w:rPr>
          <w:i/>
        </w:rPr>
        <w:t xml:space="preserve">Attach a max 1 page supporting letter from your Institution to confirm that they support you attending the full duration of the Skills Award </w:t>
      </w:r>
    </w:p>
    <w:p w14:paraId="2F353365" w14:textId="77777777" w:rsidR="00F86380" w:rsidRDefault="00F86380" w:rsidP="00F86380">
      <w:pPr>
        <w:rPr>
          <w:rFonts w:cs="Arial"/>
          <w:b/>
          <w:bCs/>
        </w:rPr>
      </w:pPr>
    </w:p>
    <w:p w14:paraId="27017DD6" w14:textId="77777777" w:rsidR="00F86380" w:rsidRDefault="00F86380" w:rsidP="00F86380">
      <w:r>
        <w:t>Title:</w:t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Forename(s):</w:t>
      </w:r>
    </w:p>
    <w:p w14:paraId="7F4553E7" w14:textId="77777777" w:rsidR="00F86380" w:rsidRDefault="00F86380" w:rsidP="00F86380"/>
    <w:p w14:paraId="21B0CAF8" w14:textId="77777777" w:rsidR="00F86380" w:rsidRDefault="00F86380" w:rsidP="00F86380">
      <w:r>
        <w:t>Current post(s) held including institution:</w:t>
      </w:r>
    </w:p>
    <w:p w14:paraId="16673DED" w14:textId="77777777" w:rsidR="00F86380" w:rsidRDefault="00F86380" w:rsidP="00F86380"/>
    <w:p w14:paraId="27C5646C" w14:textId="77777777" w:rsidR="00EE36FD" w:rsidRDefault="00EE36FD" w:rsidP="00EE36FD">
      <w:pPr>
        <w:pStyle w:val="Title"/>
      </w:pPr>
      <w:r>
        <w:lastRenderedPageBreak/>
        <w:t xml:space="preserve">European Association of Diabetic Eye Complications </w:t>
      </w:r>
    </w:p>
    <w:p w14:paraId="5AAA3BF4" w14:textId="77777777" w:rsidR="00EE36FD" w:rsidRDefault="00EE36FD" w:rsidP="00EE36FD">
      <w:pPr>
        <w:pStyle w:val="Title"/>
      </w:pPr>
      <w:r>
        <w:t xml:space="preserve">The </w:t>
      </w:r>
      <w:proofErr w:type="spellStart"/>
      <w:r>
        <w:t>EAs</w:t>
      </w:r>
      <w:r w:rsidRPr="00626AFA">
        <w:t>Dec</w:t>
      </w:r>
      <w:proofErr w:type="spellEnd"/>
      <w:r w:rsidRPr="00626AFA">
        <w:t xml:space="preserve"> Skills Transfer Awards </w:t>
      </w:r>
      <w:r>
        <w:t>2023</w:t>
      </w:r>
    </w:p>
    <w:p w14:paraId="4FCAECBC" w14:textId="77777777" w:rsidR="00EE36FD" w:rsidRDefault="00EE36FD" w:rsidP="00EE36FD">
      <w:pPr>
        <w:pStyle w:val="Title"/>
      </w:pPr>
      <w:r>
        <w:t>Outline Application</w:t>
      </w:r>
    </w:p>
    <w:p w14:paraId="36E8D41F" w14:textId="77777777" w:rsidR="00EE36FD" w:rsidRDefault="00EE36FD" w:rsidP="00EE36FD">
      <w:pPr>
        <w:pStyle w:val="Horizontalline"/>
      </w:pPr>
    </w:p>
    <w:p w14:paraId="1D1E6B5A" w14:textId="77777777" w:rsidR="00EE36FD" w:rsidRDefault="00EE36FD" w:rsidP="00EE36FD">
      <w:pPr>
        <w:rPr>
          <w:rFonts w:ascii="Arial" w:hAnsi="Arial" w:cs="Arial"/>
          <w:sz w:val="22"/>
        </w:rPr>
      </w:pPr>
    </w:p>
    <w:p w14:paraId="3574A118" w14:textId="77777777" w:rsidR="00EE36FD" w:rsidRDefault="00EE36FD" w:rsidP="00F86380"/>
    <w:p w14:paraId="11BF588F" w14:textId="736BF984" w:rsidR="00F86380" w:rsidRDefault="00F86380" w:rsidP="00F86380">
      <w:r>
        <w:t>Work address:</w:t>
      </w:r>
    </w:p>
    <w:p w14:paraId="74B526E9" w14:textId="77777777" w:rsidR="00F86380" w:rsidRDefault="00F86380" w:rsidP="00F86380"/>
    <w:p w14:paraId="583F736B" w14:textId="77777777" w:rsidR="00EE36FD" w:rsidRDefault="00F86380" w:rsidP="00F86380">
      <w:r>
        <w:t>Telephone (work):</w:t>
      </w:r>
      <w:r>
        <w:tab/>
      </w:r>
      <w:r>
        <w:tab/>
      </w:r>
    </w:p>
    <w:p w14:paraId="794CA5AA" w14:textId="36B85270" w:rsidR="00EE36FD" w:rsidRDefault="00F86380" w:rsidP="00F86380">
      <w:r>
        <w:tab/>
      </w:r>
    </w:p>
    <w:p w14:paraId="254212F6" w14:textId="77777777" w:rsidR="00EE36FD" w:rsidRDefault="00EE36FD" w:rsidP="00EE36FD">
      <w:r>
        <w:t>Mobile (</w:t>
      </w:r>
      <w:proofErr w:type="gramStart"/>
      <w:r>
        <w:t>including  international</w:t>
      </w:r>
      <w:proofErr w:type="gramEnd"/>
      <w:r>
        <w:t xml:space="preserve"> dialling prefix):</w:t>
      </w:r>
    </w:p>
    <w:p w14:paraId="4EA070ED" w14:textId="72DE3C2F" w:rsidR="00F86380" w:rsidRDefault="00EE36FD" w:rsidP="00F86380">
      <w:r>
        <w:t xml:space="preserve"> </w:t>
      </w:r>
    </w:p>
    <w:p w14:paraId="7C1906F7" w14:textId="77777777" w:rsidR="00F86380" w:rsidRDefault="00F86380" w:rsidP="00F86380">
      <w:r>
        <w:t>Email:</w:t>
      </w:r>
    </w:p>
    <w:p w14:paraId="672D2DE2" w14:textId="77777777" w:rsidR="00F86380" w:rsidRDefault="00F86380" w:rsidP="00F86380">
      <w:pPr>
        <w:rPr>
          <w:rFonts w:cs="Arial"/>
          <w:b/>
          <w:bCs/>
        </w:rPr>
      </w:pPr>
    </w:p>
    <w:p w14:paraId="4B46368E" w14:textId="77777777" w:rsidR="00F86380" w:rsidRDefault="00F86380" w:rsidP="00F86380">
      <w:pPr>
        <w:pStyle w:val="Horizontalline"/>
      </w:pPr>
    </w:p>
    <w:p w14:paraId="5FA7BE4D" w14:textId="77777777" w:rsidR="00F86380" w:rsidRPr="00A2282D" w:rsidRDefault="00F86380" w:rsidP="00F86380">
      <w:pPr>
        <w:rPr>
          <w:b/>
        </w:rPr>
      </w:pPr>
    </w:p>
    <w:p w14:paraId="413C6C36" w14:textId="77777777" w:rsidR="00F86380" w:rsidRPr="002202C7" w:rsidRDefault="00F86380" w:rsidP="00F86380">
      <w:pPr>
        <w:rPr>
          <w:b/>
          <w:sz w:val="28"/>
        </w:rPr>
      </w:pPr>
      <w:r>
        <w:rPr>
          <w:b/>
          <w:sz w:val="28"/>
        </w:rPr>
        <w:t>D</w:t>
      </w:r>
      <w:r w:rsidRPr="002202C7">
        <w:rPr>
          <w:b/>
          <w:sz w:val="28"/>
        </w:rPr>
        <w:t>. Preferred training centres (up to three)</w:t>
      </w:r>
      <w:r w:rsidR="00EC11C9">
        <w:rPr>
          <w:b/>
          <w:sz w:val="28"/>
        </w:rPr>
        <w:t xml:space="preserve"> and indicate if you have been in touch with the host institution (not mandatory)</w:t>
      </w:r>
    </w:p>
    <w:p w14:paraId="46101E19" w14:textId="77777777" w:rsidR="00F86380" w:rsidRDefault="00F86380" w:rsidP="00F86380">
      <w:r>
        <w:t xml:space="preserve">Select the proposed training centres at </w:t>
      </w:r>
      <w:hyperlink r:id="rId6" w:history="1">
        <w:r w:rsidRPr="00634C9B">
          <w:rPr>
            <w:rStyle w:val="Hyperlink"/>
          </w:rPr>
          <w:t>www.easdec.org/skillsawards</w:t>
        </w:r>
      </w:hyperlink>
    </w:p>
    <w:p w14:paraId="735F6DAF" w14:textId="77777777" w:rsidR="00F86380" w:rsidRDefault="00F86380" w:rsidP="00F86380"/>
    <w:p w14:paraId="2EFFD327" w14:textId="77777777" w:rsidR="00F86380" w:rsidRDefault="00F86380" w:rsidP="00F86380">
      <w:r>
        <w:t>1.</w:t>
      </w:r>
    </w:p>
    <w:p w14:paraId="27544D52" w14:textId="77777777" w:rsidR="00F86380" w:rsidRDefault="00F86380" w:rsidP="00F86380"/>
    <w:p w14:paraId="68270792" w14:textId="77777777" w:rsidR="00F86380" w:rsidRDefault="00F86380" w:rsidP="00F86380"/>
    <w:p w14:paraId="3C5A6280" w14:textId="77777777" w:rsidR="00F86380" w:rsidRDefault="00F86380" w:rsidP="00F86380">
      <w:r>
        <w:t>2.</w:t>
      </w:r>
    </w:p>
    <w:p w14:paraId="7281A901" w14:textId="77777777" w:rsidR="00F86380" w:rsidRDefault="00F86380" w:rsidP="00F86380"/>
    <w:p w14:paraId="733D89C4" w14:textId="77777777" w:rsidR="00F86380" w:rsidRDefault="00F86380" w:rsidP="00F86380"/>
    <w:p w14:paraId="1ADB0E87" w14:textId="77777777" w:rsidR="00F86380" w:rsidRDefault="00F86380" w:rsidP="00F86380">
      <w:r>
        <w:t>3.</w:t>
      </w:r>
    </w:p>
    <w:p w14:paraId="60C9214A" w14:textId="77777777" w:rsidR="00F86380" w:rsidRDefault="00F86380" w:rsidP="00F86380"/>
    <w:p w14:paraId="1F0F0254" w14:textId="77777777" w:rsidR="00EC11C9" w:rsidRDefault="00F86380">
      <w:r>
        <w:t xml:space="preserve">Submit to </w:t>
      </w:r>
      <w:proofErr w:type="spellStart"/>
      <w:r>
        <w:t>EASDec</w:t>
      </w:r>
      <w:proofErr w:type="spellEnd"/>
      <w:r>
        <w:t xml:space="preserve"> Skills</w:t>
      </w:r>
      <w:r w:rsidR="00B03FBE">
        <w:t xml:space="preserve"> Transfer</w:t>
      </w:r>
      <w:r>
        <w:t xml:space="preserve"> Award Administrator </w:t>
      </w:r>
      <w:hyperlink r:id="rId7" w:history="1">
        <w:r w:rsidR="00B03FBE" w:rsidRPr="00F72F8B">
          <w:rPr>
            <w:rStyle w:val="Hyperlink"/>
          </w:rPr>
          <w:t>awards@easdec.org</w:t>
        </w:r>
      </w:hyperlink>
      <w:r w:rsidR="00B03FBE">
        <w:t xml:space="preserve"> </w:t>
      </w:r>
      <w:r>
        <w:t xml:space="preserve">enclosing a 2 </w:t>
      </w:r>
      <w:r w:rsidR="00EC11C9">
        <w:t>p</w:t>
      </w:r>
      <w:r>
        <w:t>age curriculum vitae</w:t>
      </w:r>
      <w:r w:rsidR="00EC11C9">
        <w:t xml:space="preserve"> </w:t>
      </w:r>
      <w:r w:rsidR="0042219D">
        <w:t>(Please submit application form and CV as one document)</w:t>
      </w:r>
    </w:p>
    <w:p w14:paraId="1DD92051" w14:textId="77777777" w:rsidR="00EC11C9" w:rsidRDefault="00EC11C9"/>
    <w:p w14:paraId="2DB98810" w14:textId="7ADA28C5" w:rsidR="00986ABC" w:rsidRDefault="00F86380" w:rsidP="00EC11C9">
      <w:pPr>
        <w:jc w:val="center"/>
        <w:rPr>
          <w:u w:val="single"/>
        </w:rPr>
      </w:pPr>
      <w:r w:rsidRPr="00EC11C9">
        <w:rPr>
          <w:b/>
          <w:u w:val="single"/>
        </w:rPr>
        <w:t>Deadline for submissions</w:t>
      </w:r>
      <w:r w:rsidR="00B03FBE" w:rsidRPr="00EC11C9">
        <w:rPr>
          <w:b/>
          <w:u w:val="single"/>
        </w:rPr>
        <w:t>:</w:t>
      </w:r>
      <w:r w:rsidRPr="00EC11C9">
        <w:rPr>
          <w:u w:val="single"/>
        </w:rPr>
        <w:t xml:space="preserve">  </w:t>
      </w:r>
      <w:r w:rsidR="00AE6402">
        <w:rPr>
          <w:u w:val="single"/>
        </w:rPr>
        <w:t>10</w:t>
      </w:r>
      <w:r w:rsidR="00AE6402" w:rsidRPr="00AE6402">
        <w:rPr>
          <w:u w:val="single"/>
          <w:vertAlign w:val="superscript"/>
        </w:rPr>
        <w:t>th</w:t>
      </w:r>
      <w:r w:rsidR="00AE6402">
        <w:rPr>
          <w:u w:val="single"/>
        </w:rPr>
        <w:t xml:space="preserve"> </w:t>
      </w:r>
      <w:r w:rsidR="00EC11C9" w:rsidRPr="00EC11C9">
        <w:rPr>
          <w:u w:val="single"/>
        </w:rPr>
        <w:t>March 2023</w:t>
      </w:r>
    </w:p>
    <w:p w14:paraId="41A58FF9" w14:textId="77777777" w:rsidR="00AA7967" w:rsidRDefault="00AA7967" w:rsidP="00EC11C9">
      <w:pPr>
        <w:jc w:val="center"/>
        <w:rPr>
          <w:u w:val="single"/>
        </w:rPr>
      </w:pPr>
    </w:p>
    <w:p w14:paraId="07912C36" w14:textId="77777777" w:rsidR="00AA7967" w:rsidRPr="00AA7967" w:rsidRDefault="00AA7967" w:rsidP="00AA7967">
      <w:pPr>
        <w:rPr>
          <w:b/>
        </w:rPr>
      </w:pPr>
      <w:r w:rsidRPr="00AA7967">
        <w:rPr>
          <w:b/>
        </w:rPr>
        <w:t xml:space="preserve">For office use only: </w:t>
      </w:r>
    </w:p>
    <w:p w14:paraId="6759C48B" w14:textId="77777777" w:rsidR="00AA7967" w:rsidRPr="00AA7967" w:rsidRDefault="00AA7967" w:rsidP="00AA7967"/>
    <w:p w14:paraId="79D5F9C9" w14:textId="77777777" w:rsidR="00AA7967" w:rsidRDefault="00AA7967" w:rsidP="00AA7967">
      <w:r w:rsidRPr="00AA7967">
        <w:t xml:space="preserve">Board’s decision: </w:t>
      </w:r>
    </w:p>
    <w:p w14:paraId="20DC8670" w14:textId="77777777" w:rsidR="00AA7967" w:rsidRDefault="00AA7967" w:rsidP="00AA7967"/>
    <w:p w14:paraId="471E3840" w14:textId="77777777" w:rsidR="00AA7967" w:rsidRDefault="00AA7967" w:rsidP="00AA7967">
      <w:r>
        <w:t xml:space="preserve">Host institute confirmation of acceptance: </w:t>
      </w:r>
    </w:p>
    <w:p w14:paraId="6D60C69D" w14:textId="77777777" w:rsidR="00AA7967" w:rsidRDefault="00AA7967" w:rsidP="00AA7967"/>
    <w:p w14:paraId="34B06D4C" w14:textId="77777777" w:rsidR="00AA7967" w:rsidRDefault="00AA7967" w:rsidP="00AA7967">
      <w:r>
        <w:t xml:space="preserve">Proposed dates for visit: </w:t>
      </w:r>
    </w:p>
    <w:p w14:paraId="6F5DC49D" w14:textId="77777777" w:rsidR="00AA7967" w:rsidRDefault="00AA7967" w:rsidP="00AA7967"/>
    <w:p w14:paraId="7B4CAA3A" w14:textId="77777777" w:rsidR="00AA7967" w:rsidRDefault="00AA7967" w:rsidP="00AA7967">
      <w:r>
        <w:t xml:space="preserve">Confirmation of visit having taken place: </w:t>
      </w:r>
    </w:p>
    <w:p w14:paraId="472B6230" w14:textId="77777777" w:rsidR="00AA7967" w:rsidRDefault="00AA7967" w:rsidP="00AA7967"/>
    <w:p w14:paraId="6662B3A9" w14:textId="77777777" w:rsidR="00AA7967" w:rsidRPr="00AA7967" w:rsidRDefault="00AA7967" w:rsidP="00AA7967">
      <w:r>
        <w:t xml:space="preserve">Presentation at </w:t>
      </w:r>
      <w:proofErr w:type="spellStart"/>
      <w:r>
        <w:t>EAsDEC</w:t>
      </w:r>
      <w:proofErr w:type="spellEnd"/>
      <w:r>
        <w:t xml:space="preserve"> conference: </w:t>
      </w:r>
    </w:p>
    <w:sectPr w:rsidR="00AA7967" w:rsidRPr="00AA79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5A63" w14:textId="77777777" w:rsidR="00D23B6F" w:rsidRDefault="00D23B6F" w:rsidP="00E12610">
      <w:r>
        <w:separator/>
      </w:r>
    </w:p>
  </w:endnote>
  <w:endnote w:type="continuationSeparator" w:id="0">
    <w:p w14:paraId="09201B26" w14:textId="77777777" w:rsidR="00D23B6F" w:rsidRDefault="00D23B6F" w:rsidP="00E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8B0B" w14:textId="77777777" w:rsidR="00D23B6F" w:rsidRDefault="00D23B6F" w:rsidP="00E12610">
      <w:r>
        <w:separator/>
      </w:r>
    </w:p>
  </w:footnote>
  <w:footnote w:type="continuationSeparator" w:id="0">
    <w:p w14:paraId="26A10517" w14:textId="77777777" w:rsidR="00D23B6F" w:rsidRDefault="00D23B6F" w:rsidP="00E1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2309" w14:textId="2700AEAB" w:rsidR="00E12610" w:rsidRDefault="00E126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B58A6" wp14:editId="626D648D">
          <wp:simplePos x="0" y="0"/>
          <wp:positionH relativeFrom="column">
            <wp:posOffset>3600450</wp:posOffset>
          </wp:positionH>
          <wp:positionV relativeFrom="paragraph">
            <wp:posOffset>-278130</wp:posOffset>
          </wp:positionV>
          <wp:extent cx="2743200" cy="1828800"/>
          <wp:effectExtent l="0" t="0" r="0" b="0"/>
          <wp:wrapTight wrapText="bothSides">
            <wp:wrapPolygon edited="0">
              <wp:start x="15450" y="4050"/>
              <wp:lineTo x="11850" y="5175"/>
              <wp:lineTo x="11700" y="7875"/>
              <wp:lineTo x="2100" y="8325"/>
              <wp:lineTo x="1200" y="8550"/>
              <wp:lineTo x="1350" y="16650"/>
              <wp:lineTo x="15450" y="17325"/>
              <wp:lineTo x="16350" y="17325"/>
              <wp:lineTo x="19200" y="15750"/>
              <wp:lineTo x="20250" y="14625"/>
              <wp:lineTo x="20100" y="13725"/>
              <wp:lineTo x="18900" y="11475"/>
              <wp:lineTo x="18600" y="9225"/>
              <wp:lineTo x="18150" y="8100"/>
              <wp:lineTo x="20100" y="7875"/>
              <wp:lineTo x="19650" y="4950"/>
              <wp:lineTo x="16350" y="4050"/>
              <wp:lineTo x="15450" y="405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80"/>
    <w:rsid w:val="0042219D"/>
    <w:rsid w:val="004803CA"/>
    <w:rsid w:val="00482852"/>
    <w:rsid w:val="005511F2"/>
    <w:rsid w:val="006A42A4"/>
    <w:rsid w:val="006C1F35"/>
    <w:rsid w:val="0083579F"/>
    <w:rsid w:val="00986ABC"/>
    <w:rsid w:val="00AA7967"/>
    <w:rsid w:val="00AE6402"/>
    <w:rsid w:val="00B03FBE"/>
    <w:rsid w:val="00C2318E"/>
    <w:rsid w:val="00D23B6F"/>
    <w:rsid w:val="00E12610"/>
    <w:rsid w:val="00EC11C9"/>
    <w:rsid w:val="00EE36FD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27A0"/>
  <w15:docId w15:val="{EFD99524-458A-4A7F-958B-F821047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qFormat/>
    <w:rsid w:val="00F86380"/>
    <w:pPr>
      <w:pBdr>
        <w:bottom w:val="single" w:sz="6" w:space="1" w:color="auto"/>
      </w:pBdr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380"/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86380"/>
    <w:rPr>
      <w:rFonts w:ascii="Calibri" w:eastAsiaTheme="minorEastAsia" w:hAnsi="Calibri" w:cs="Calibri"/>
      <w:b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F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10"/>
    <w:rPr>
      <w:rFonts w:ascii="Calibri" w:eastAsiaTheme="minorEastAsia" w:hAnsi="Calibri" w:cs="Calibri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12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10"/>
    <w:rPr>
      <w:rFonts w:ascii="Calibri" w:eastAsiaTheme="minorEastAsia" w:hAnsi="Calibri" w:cs="Calibr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wards@easde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dec.org/skillsawar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Gaynor (RQ6) RLBUHT</dc:creator>
  <cp:lastModifiedBy>Tunde Peto</cp:lastModifiedBy>
  <cp:revision>2</cp:revision>
  <dcterms:created xsi:type="dcterms:W3CDTF">2023-02-17T17:56:00Z</dcterms:created>
  <dcterms:modified xsi:type="dcterms:W3CDTF">2023-02-17T17:56:00Z</dcterms:modified>
</cp:coreProperties>
</file>